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B67" w:rsidRDefault="00EF5B67" w:rsidP="00EF5B67">
      <w:pPr>
        <w:pStyle w:val="a3"/>
        <w:spacing w:line="360" w:lineRule="auto"/>
        <w:rPr>
          <w:b w:val="0"/>
          <w:sz w:val="22"/>
          <w:szCs w:val="22"/>
        </w:rPr>
      </w:pPr>
      <w:r w:rsidRPr="004F36AE">
        <w:rPr>
          <w:b w:val="0"/>
          <w:sz w:val="22"/>
          <w:szCs w:val="22"/>
        </w:rPr>
        <w:t>Государственное казенное общеобразовательное учреждение</w:t>
      </w:r>
      <w:r>
        <w:rPr>
          <w:b w:val="0"/>
          <w:sz w:val="22"/>
          <w:szCs w:val="22"/>
        </w:rPr>
        <w:t xml:space="preserve"> Р</w:t>
      </w:r>
      <w:r w:rsidRPr="004F36AE">
        <w:rPr>
          <w:b w:val="0"/>
          <w:sz w:val="22"/>
          <w:szCs w:val="22"/>
        </w:rPr>
        <w:t xml:space="preserve">еспублики Дагестан </w:t>
      </w:r>
    </w:p>
    <w:p w:rsidR="00EF5B67" w:rsidRPr="00C2618F" w:rsidRDefault="00EF5B67" w:rsidP="00C2618F">
      <w:pPr>
        <w:pStyle w:val="a3"/>
        <w:spacing w:line="360" w:lineRule="auto"/>
        <w:rPr>
          <w:b w:val="0"/>
          <w:sz w:val="22"/>
          <w:szCs w:val="22"/>
        </w:rPr>
      </w:pPr>
      <w:r w:rsidRPr="004F36AE">
        <w:rPr>
          <w:b w:val="0"/>
          <w:sz w:val="22"/>
          <w:szCs w:val="22"/>
        </w:rPr>
        <w:t xml:space="preserve">«Свердловская средняя общеобразовательная школа </w:t>
      </w:r>
      <w:proofErr w:type="spellStart"/>
      <w:r w:rsidRPr="004F36AE">
        <w:rPr>
          <w:b w:val="0"/>
          <w:sz w:val="22"/>
          <w:szCs w:val="22"/>
        </w:rPr>
        <w:t>Тляратинского</w:t>
      </w:r>
      <w:proofErr w:type="spellEnd"/>
      <w:r w:rsidRPr="004F36AE">
        <w:rPr>
          <w:b w:val="0"/>
          <w:sz w:val="22"/>
          <w:szCs w:val="22"/>
        </w:rPr>
        <w:t xml:space="preserve"> района»</w:t>
      </w:r>
    </w:p>
    <w:p w:rsidR="002F60A2" w:rsidRDefault="00EF5B67">
      <w:r>
        <w:t xml:space="preserve">                                                            Приказ </w:t>
      </w:r>
    </w:p>
    <w:p w:rsidR="00EF5B67" w:rsidRDefault="00EF5B67">
      <w:r>
        <w:t>25.12.2020 г.                                                                                                         №</w:t>
      </w:r>
    </w:p>
    <w:p w:rsidR="00EF5B67" w:rsidRDefault="00EF5B67">
      <w:r>
        <w:t>« Об организации</w:t>
      </w:r>
      <w:r w:rsidR="00C2618F">
        <w:t xml:space="preserve"> </w:t>
      </w:r>
      <w:r>
        <w:t>круглосуточного  дежурства»</w:t>
      </w:r>
    </w:p>
    <w:p w:rsidR="00EF5B67" w:rsidRDefault="00EF5B67">
      <w:r>
        <w:t xml:space="preserve"> В целях обеспечения безопасности в ГКОУ РД «Свердловская СОШ </w:t>
      </w:r>
      <w:proofErr w:type="spellStart"/>
      <w:r>
        <w:t>Тляратинского</w:t>
      </w:r>
      <w:proofErr w:type="spellEnd"/>
      <w:r>
        <w:t xml:space="preserve"> района» Во избежание противоправных действий угрожающих жизни и здоровью учащихся и сотрудников ГКОУ РД «Свердловская СОШ </w:t>
      </w:r>
      <w:proofErr w:type="spellStart"/>
      <w:r>
        <w:t>Тляратинского</w:t>
      </w:r>
      <w:proofErr w:type="spellEnd"/>
      <w:r>
        <w:t xml:space="preserve"> района» и в соответствии п.10 протокола  заседания Оперативного штаба и противодействию распространения новой  </w:t>
      </w:r>
      <w:proofErr w:type="spellStart"/>
      <w:r>
        <w:t>коронавирусн</w:t>
      </w:r>
      <w:r w:rsidR="008D2FDD">
        <w:t>ой</w:t>
      </w:r>
      <w:proofErr w:type="spellEnd"/>
      <w:r w:rsidR="008D2FDD">
        <w:t xml:space="preserve">  инфекции на территории  РД </w:t>
      </w:r>
      <w:r>
        <w:t xml:space="preserve">от 01.12.2020г.№46-ОШ </w:t>
      </w:r>
    </w:p>
    <w:p w:rsidR="002F5415" w:rsidRDefault="00EF5B67">
      <w:r>
        <w:t>Приказываю</w:t>
      </w:r>
      <w:proofErr w:type="gramStart"/>
      <w:r>
        <w:t xml:space="preserve"> :</w:t>
      </w:r>
      <w:proofErr w:type="gramEnd"/>
      <w:r w:rsidR="00C2618F">
        <w:t xml:space="preserve">                                                                                                                                                      </w:t>
      </w:r>
      <w:r w:rsidR="002F5415">
        <w:t>1.Заместителю директора по ВР Гасановой М.Г. отменить проведение новогодних праздничных мероприятий .</w:t>
      </w:r>
      <w:r w:rsidR="00C2618F">
        <w:t xml:space="preserve">                                                                                                                                                                         </w:t>
      </w:r>
      <w:r w:rsidR="002F5415">
        <w:t>2. Организовать круглосуточное дежурство сотрудников ГКОУ РД «</w:t>
      </w:r>
      <w:proofErr w:type="gramStart"/>
      <w:r w:rsidR="002F5415">
        <w:t>Свердловская</w:t>
      </w:r>
      <w:proofErr w:type="gramEnd"/>
      <w:r w:rsidR="002F5415">
        <w:t xml:space="preserve"> СОШ </w:t>
      </w:r>
      <w:proofErr w:type="spellStart"/>
      <w:r w:rsidR="002F5415">
        <w:t>Тляратинского</w:t>
      </w:r>
      <w:proofErr w:type="spellEnd"/>
      <w:r w:rsidR="002F5415">
        <w:t xml:space="preserve"> района»  с 30.12.2020г. по 10.01.2021г.</w:t>
      </w:r>
      <w:r w:rsidR="00C2618F">
        <w:t xml:space="preserve">                                                                                                   </w:t>
      </w:r>
      <w:r w:rsidR="002F5415">
        <w:t xml:space="preserve">3. Обо всех происшествиях незамедлительно сообщить по телефону директору школы </w:t>
      </w:r>
      <w:proofErr w:type="spellStart"/>
      <w:r w:rsidR="002F5415">
        <w:t>Махдимагомедову</w:t>
      </w:r>
      <w:proofErr w:type="spellEnd"/>
      <w:r w:rsidR="002F5415">
        <w:t xml:space="preserve"> М.А. с последующим представлением в письменной форме.</w:t>
      </w:r>
      <w:r w:rsidR="00C2618F">
        <w:t xml:space="preserve">                                                 </w:t>
      </w:r>
      <w:r w:rsidR="002F5415">
        <w:t>4. Утвердить график круглосуточного  дежурства сотрудников</w:t>
      </w:r>
      <w:r w:rsidR="002F5415" w:rsidRPr="002F5415">
        <w:t xml:space="preserve"> </w:t>
      </w:r>
      <w:r w:rsidR="002F5415">
        <w:t xml:space="preserve">ГКОУ РД «Свердловская СОШ </w:t>
      </w:r>
      <w:proofErr w:type="spellStart"/>
      <w:r w:rsidR="002F5415">
        <w:t>Тляратинского</w:t>
      </w:r>
      <w:proofErr w:type="spellEnd"/>
      <w:r w:rsidR="002F5415">
        <w:t xml:space="preserve"> района»  </w:t>
      </w:r>
      <w:r w:rsidR="00C2618F">
        <w:t xml:space="preserve">                                                                                                                                                              </w:t>
      </w:r>
      <w:r w:rsidR="002F5415">
        <w:t>5. Данный приказ довести до всех сотрудников</w:t>
      </w:r>
      <w:r w:rsidR="002F5415" w:rsidRPr="002F5415">
        <w:t xml:space="preserve"> </w:t>
      </w:r>
      <w:r w:rsidR="002F5415">
        <w:t>ГКОУ РД «</w:t>
      </w:r>
      <w:proofErr w:type="gramStart"/>
      <w:r w:rsidR="002F5415">
        <w:t>Свердловская</w:t>
      </w:r>
      <w:proofErr w:type="gramEnd"/>
      <w:r w:rsidR="002F5415">
        <w:t xml:space="preserve"> СОШ </w:t>
      </w:r>
      <w:proofErr w:type="spellStart"/>
      <w:r w:rsidR="002F5415">
        <w:t>Тляратинского</w:t>
      </w:r>
      <w:proofErr w:type="spellEnd"/>
      <w:r w:rsidR="002F5415">
        <w:t xml:space="preserve"> района»  </w:t>
      </w:r>
      <w:r w:rsidR="00C2618F">
        <w:t xml:space="preserve">                                                                                                                                                                                       </w:t>
      </w:r>
      <w:r w:rsidR="002F5415">
        <w:t>6</w:t>
      </w:r>
      <w:r w:rsidR="00C2618F">
        <w:t>.</w:t>
      </w:r>
      <w:r w:rsidR="002F5415">
        <w:t xml:space="preserve"> Контроль за исполнением данного приказа возложить </w:t>
      </w:r>
      <w:proofErr w:type="gramStart"/>
      <w:r w:rsidR="002F5415">
        <w:t>на</w:t>
      </w:r>
      <w:proofErr w:type="gramEnd"/>
      <w:r w:rsidR="002F5415">
        <w:t xml:space="preserve"> </w:t>
      </w:r>
      <w:proofErr w:type="gramStart"/>
      <w:r w:rsidR="002F5415">
        <w:t>зам</w:t>
      </w:r>
      <w:proofErr w:type="gramEnd"/>
      <w:r w:rsidR="002F5415">
        <w:t xml:space="preserve">. директора по ВР Гасанову М Г. </w:t>
      </w:r>
    </w:p>
    <w:p w:rsidR="00A25686" w:rsidRDefault="00A25686">
      <w:r>
        <w:t xml:space="preserve">Директор школы:                                                                    </w:t>
      </w:r>
      <w:proofErr w:type="spellStart"/>
      <w:r>
        <w:t>Махдимагомедов</w:t>
      </w:r>
      <w:proofErr w:type="spellEnd"/>
      <w:r>
        <w:t xml:space="preserve"> м.А.</w:t>
      </w:r>
    </w:p>
    <w:tbl>
      <w:tblPr>
        <w:tblStyle w:val="a5"/>
        <w:tblW w:w="0" w:type="auto"/>
        <w:tblLook w:val="04A0"/>
      </w:tblPr>
      <w:tblGrid>
        <w:gridCol w:w="3190"/>
        <w:gridCol w:w="3190"/>
        <w:gridCol w:w="3191"/>
      </w:tblGrid>
      <w:tr w:rsidR="00C2618F" w:rsidTr="00D341D6">
        <w:tc>
          <w:tcPr>
            <w:tcW w:w="3190" w:type="dxa"/>
          </w:tcPr>
          <w:p w:rsidR="00C2618F" w:rsidRDefault="00C2618F" w:rsidP="00D341D6">
            <w:pPr>
              <w:jc w:val="center"/>
            </w:pPr>
            <w:r>
              <w:t>ФИО</w:t>
            </w:r>
          </w:p>
        </w:tc>
        <w:tc>
          <w:tcPr>
            <w:tcW w:w="3190" w:type="dxa"/>
          </w:tcPr>
          <w:p w:rsidR="00C2618F" w:rsidRDefault="00C2618F" w:rsidP="00D341D6">
            <w:pPr>
              <w:jc w:val="center"/>
            </w:pPr>
            <w:r>
              <w:t>Дата</w:t>
            </w:r>
          </w:p>
        </w:tc>
        <w:tc>
          <w:tcPr>
            <w:tcW w:w="3191" w:type="dxa"/>
          </w:tcPr>
          <w:p w:rsidR="00C2618F" w:rsidRDefault="00C2618F" w:rsidP="00D341D6">
            <w:pPr>
              <w:jc w:val="center"/>
            </w:pPr>
            <w:r>
              <w:t>Подпись</w:t>
            </w:r>
          </w:p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rPr>
                <w:sz w:val="28"/>
                <w:szCs w:val="28"/>
              </w:rPr>
              <w:t>1.Махтимагомедова Б.А.</w:t>
            </w:r>
          </w:p>
        </w:tc>
        <w:tc>
          <w:tcPr>
            <w:tcW w:w="3190" w:type="dxa"/>
          </w:tcPr>
          <w:p w:rsidR="00C2618F" w:rsidRDefault="00C2618F" w:rsidP="00C2618F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rPr>
                <w:sz w:val="28"/>
                <w:szCs w:val="28"/>
              </w:rPr>
              <w:t>2.Гасанова М.Г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 xml:space="preserve">3.Мусаева Х.П. 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4.Магомедова П.М.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 xml:space="preserve">5.Махтимагомедов М.А. 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6.Махтимагомедов К.М.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7.Махтимагомедов Ш.А.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8.Мусаева М.З.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9.Абакарова Ш.К.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10.Ахмедова А.А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11.Абдулаева П.А.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12.Магомедова  Р.А.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13.Омарова С.С.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14.Магомедаминов Б.Ч.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15.Магомедханова Э.И.</w:t>
            </w:r>
          </w:p>
        </w:tc>
        <w:tc>
          <w:tcPr>
            <w:tcW w:w="3190" w:type="dxa"/>
          </w:tcPr>
          <w:p w:rsidR="00C2618F" w:rsidRDefault="00C2618F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  <w:tr w:rsidR="00C2618F" w:rsidTr="00D341D6">
        <w:tc>
          <w:tcPr>
            <w:tcW w:w="3190" w:type="dxa"/>
          </w:tcPr>
          <w:p w:rsidR="00C2618F" w:rsidRDefault="00C2618F" w:rsidP="00D341D6">
            <w:r>
              <w:t>16.</w:t>
            </w:r>
            <w:r w:rsidR="008D2FDD">
              <w:t>Тукуева С.А.</w:t>
            </w:r>
          </w:p>
        </w:tc>
        <w:tc>
          <w:tcPr>
            <w:tcW w:w="3190" w:type="dxa"/>
          </w:tcPr>
          <w:p w:rsidR="00C2618F" w:rsidRDefault="008D2FDD" w:rsidP="00D341D6">
            <w:r>
              <w:t>25.12.2020г.</w:t>
            </w:r>
          </w:p>
        </w:tc>
        <w:tc>
          <w:tcPr>
            <w:tcW w:w="3191" w:type="dxa"/>
          </w:tcPr>
          <w:p w:rsidR="00C2618F" w:rsidRDefault="00C2618F" w:rsidP="00D341D6"/>
        </w:tc>
      </w:tr>
    </w:tbl>
    <w:p w:rsidR="00C2618F" w:rsidRDefault="00C2618F" w:rsidP="008D2FDD"/>
    <w:sectPr w:rsidR="00C2618F" w:rsidSect="002F60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EF5B67"/>
    <w:rsid w:val="002D4483"/>
    <w:rsid w:val="002F5415"/>
    <w:rsid w:val="002F60A2"/>
    <w:rsid w:val="00455E9A"/>
    <w:rsid w:val="008D2FDD"/>
    <w:rsid w:val="00925839"/>
    <w:rsid w:val="00A25686"/>
    <w:rsid w:val="00C2618F"/>
    <w:rsid w:val="00E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0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F5B6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a4">
    <w:name w:val="Название Знак"/>
    <w:basedOn w:val="a0"/>
    <w:link w:val="a3"/>
    <w:rsid w:val="00EF5B67"/>
    <w:rPr>
      <w:rFonts w:ascii="Times New Roman" w:eastAsia="Times New Roman" w:hAnsi="Times New Roman" w:cs="Times New Roman"/>
      <w:b/>
      <w:bCs/>
      <w:sz w:val="32"/>
      <w:szCs w:val="24"/>
    </w:rPr>
  </w:style>
  <w:style w:type="table" w:styleId="a5">
    <w:name w:val="Table Grid"/>
    <w:basedOn w:val="a1"/>
    <w:uiPriority w:val="59"/>
    <w:rsid w:val="00C2618F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6</cp:revision>
  <cp:lastPrinted>2020-12-23T12:41:00Z</cp:lastPrinted>
  <dcterms:created xsi:type="dcterms:W3CDTF">2020-12-22T13:20:00Z</dcterms:created>
  <dcterms:modified xsi:type="dcterms:W3CDTF">2020-12-28T08:46:00Z</dcterms:modified>
</cp:coreProperties>
</file>