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89" w:rsidRDefault="00AE3689" w:rsidP="00AE3689">
      <w:pPr>
        <w:spacing w:after="0" w:line="240" w:lineRule="auto"/>
        <w:rPr>
          <w:rFonts w:ascii="Times New Roman" w:eastAsia="Times New Roman" w:hAnsi="Times New Roman" w:cs="Times New Roman"/>
          <w:b/>
          <w:sz w:val="28"/>
          <w:szCs w:val="24"/>
          <w:lang w:val="en-US"/>
        </w:rPr>
      </w:pPr>
    </w:p>
    <w:tbl>
      <w:tblPr>
        <w:tblpPr w:leftFromText="180" w:rightFromText="180" w:vertAnchor="text" w:horzAnchor="margin" w:tblpY="23"/>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5483"/>
      </w:tblGrid>
      <w:tr w:rsidR="006F6D36" w:rsidTr="0007078C">
        <w:trPr>
          <w:trHeight w:val="1785"/>
        </w:trPr>
        <w:tc>
          <w:tcPr>
            <w:tcW w:w="4503" w:type="dxa"/>
            <w:shd w:val="clear" w:color="auto" w:fill="auto"/>
          </w:tcPr>
          <w:p w:rsidR="006F6D36" w:rsidRPr="00840FCD" w:rsidRDefault="006F6D36" w:rsidP="0007078C">
            <w:pPr>
              <w:spacing w:after="120"/>
              <w:ind w:firstLine="210"/>
              <w:rPr>
                <w:rFonts w:eastAsia="Calibri"/>
                <w:color w:val="000000"/>
                <w:sz w:val="28"/>
                <w:szCs w:val="28"/>
              </w:rPr>
            </w:pPr>
            <w:r w:rsidRPr="00840FCD">
              <w:rPr>
                <w:rStyle w:val="a3"/>
                <w:rFonts w:eastAsia="Calibri"/>
                <w:b w:val="0"/>
                <w:bCs w:val="0"/>
                <w:color w:val="000000"/>
                <w:sz w:val="28"/>
                <w:szCs w:val="28"/>
              </w:rPr>
              <w:t>Принято</w:t>
            </w:r>
          </w:p>
          <w:p w:rsidR="006F6D36" w:rsidRPr="00840FCD" w:rsidRDefault="006F6D36" w:rsidP="0007078C">
            <w:pPr>
              <w:ind w:firstLine="284"/>
              <w:jc w:val="both"/>
              <w:rPr>
                <w:rFonts w:eastAsia="Calibri"/>
                <w:color w:val="000000"/>
                <w:sz w:val="28"/>
                <w:szCs w:val="28"/>
              </w:rPr>
            </w:pPr>
            <w:r w:rsidRPr="00840FCD">
              <w:rPr>
                <w:rFonts w:eastAsia="Calibri"/>
                <w:color w:val="000000"/>
                <w:sz w:val="28"/>
                <w:szCs w:val="28"/>
              </w:rPr>
              <w:t>на педагогическом совете</w:t>
            </w:r>
          </w:p>
          <w:p w:rsidR="006F6D36" w:rsidRPr="00840FCD" w:rsidRDefault="006F6D36" w:rsidP="0007078C">
            <w:pPr>
              <w:ind w:firstLine="284"/>
              <w:jc w:val="both"/>
              <w:rPr>
                <w:rStyle w:val="a3"/>
                <w:rFonts w:eastAsia="Calibri"/>
              </w:rPr>
            </w:pPr>
            <w:r>
              <w:rPr>
                <w:rFonts w:eastAsia="Calibri"/>
                <w:color w:val="000000"/>
                <w:sz w:val="28"/>
                <w:szCs w:val="28"/>
              </w:rPr>
              <w:t>«31» августа 2018</w:t>
            </w:r>
            <w:r w:rsidRPr="00840FCD">
              <w:rPr>
                <w:rFonts w:eastAsia="Calibri"/>
                <w:color w:val="000000"/>
                <w:sz w:val="28"/>
                <w:szCs w:val="28"/>
              </w:rPr>
              <w:t>г.</w:t>
            </w:r>
          </w:p>
          <w:p w:rsidR="006F6D36" w:rsidRDefault="006F6D36" w:rsidP="0007078C">
            <w:pPr>
              <w:tabs>
                <w:tab w:val="left" w:pos="6521"/>
                <w:tab w:val="left" w:pos="7012"/>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jc w:val="both"/>
            </w:pPr>
            <w:r w:rsidRPr="00840FCD">
              <w:rPr>
                <w:rStyle w:val="a3"/>
                <w:rFonts w:eastAsia="Calibri"/>
                <w:color w:val="000000"/>
                <w:sz w:val="28"/>
                <w:szCs w:val="28"/>
              </w:rPr>
              <w:t xml:space="preserve">    Протокол № 1</w:t>
            </w:r>
          </w:p>
        </w:tc>
        <w:tc>
          <w:tcPr>
            <w:tcW w:w="5483" w:type="dxa"/>
            <w:shd w:val="clear" w:color="auto" w:fill="auto"/>
          </w:tcPr>
          <w:p w:rsidR="006F6D36" w:rsidRPr="00840FCD" w:rsidRDefault="006F6D36" w:rsidP="0007078C">
            <w:pPr>
              <w:tabs>
                <w:tab w:val="left" w:pos="6554"/>
              </w:tabs>
              <w:ind w:left="-108"/>
              <w:rPr>
                <w:color w:val="000000"/>
                <w:sz w:val="28"/>
                <w:szCs w:val="28"/>
              </w:rPr>
            </w:pPr>
            <w:r w:rsidRPr="00840FCD">
              <w:rPr>
                <w:color w:val="000000"/>
                <w:sz w:val="28"/>
                <w:szCs w:val="28"/>
              </w:rPr>
              <w:t>УТВЕРЖДАЮ</w:t>
            </w:r>
          </w:p>
          <w:p w:rsidR="006F6D36" w:rsidRPr="00084342" w:rsidRDefault="006F6D36" w:rsidP="0007078C">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rPr>
                <w:color w:val="000000"/>
                <w:sz w:val="28"/>
                <w:szCs w:val="28"/>
              </w:rPr>
            </w:pPr>
            <w:r>
              <w:rPr>
                <w:color w:val="000000"/>
                <w:sz w:val="28"/>
                <w:szCs w:val="28"/>
              </w:rPr>
              <w:t xml:space="preserve">Директор школы    </w:t>
            </w:r>
            <w:r w:rsidRPr="00840FCD">
              <w:rPr>
                <w:color w:val="000000"/>
                <w:sz w:val="28"/>
                <w:szCs w:val="28"/>
              </w:rPr>
              <w:t xml:space="preserve"> </w:t>
            </w:r>
            <w:proofErr w:type="spellStart"/>
            <w:r>
              <w:rPr>
                <w:color w:val="000000"/>
                <w:sz w:val="28"/>
                <w:szCs w:val="28"/>
              </w:rPr>
              <w:t>Махдимагомедов</w:t>
            </w:r>
            <w:proofErr w:type="spellEnd"/>
            <w:r>
              <w:rPr>
                <w:color w:val="000000"/>
                <w:sz w:val="28"/>
                <w:szCs w:val="28"/>
              </w:rPr>
              <w:t xml:space="preserve"> М.А.</w:t>
            </w:r>
          </w:p>
          <w:p w:rsidR="006F6D36" w:rsidRPr="00840FCD" w:rsidRDefault="006F6D36" w:rsidP="0007078C">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ind w:left="6096" w:hanging="3652"/>
              <w:rPr>
                <w:sz w:val="26"/>
                <w:szCs w:val="26"/>
              </w:rPr>
            </w:pPr>
            <w:r w:rsidRPr="00840FCD">
              <w:rPr>
                <w:color w:val="000000"/>
                <w:sz w:val="26"/>
                <w:szCs w:val="26"/>
              </w:rPr>
              <w:t>«</w:t>
            </w:r>
            <w:r>
              <w:rPr>
                <w:color w:val="000000"/>
                <w:sz w:val="26"/>
                <w:szCs w:val="26"/>
                <w:lang w:val="en-US"/>
              </w:rPr>
              <w:t>3</w:t>
            </w:r>
            <w:r w:rsidRPr="00840FCD">
              <w:rPr>
                <w:color w:val="000000"/>
                <w:sz w:val="26"/>
                <w:szCs w:val="26"/>
              </w:rPr>
              <w:t xml:space="preserve">1» </w:t>
            </w:r>
            <w:r>
              <w:rPr>
                <w:color w:val="000000"/>
                <w:sz w:val="26"/>
                <w:szCs w:val="26"/>
              </w:rPr>
              <w:t>августа 2018</w:t>
            </w:r>
            <w:r w:rsidRPr="00840FCD">
              <w:rPr>
                <w:color w:val="000000"/>
                <w:sz w:val="26"/>
                <w:szCs w:val="26"/>
              </w:rPr>
              <w:t xml:space="preserve">г </w:t>
            </w:r>
          </w:p>
          <w:p w:rsidR="006F6D36" w:rsidRDefault="006F6D36" w:rsidP="0007078C">
            <w:pPr>
              <w:tabs>
                <w:tab w:val="left" w:pos="7012"/>
                <w:tab w:val="left" w:pos="7928"/>
                <w:tab w:val="left" w:pos="8844"/>
                <w:tab w:val="left" w:pos="9760"/>
                <w:tab w:val="left" w:pos="10676"/>
                <w:tab w:val="left" w:pos="11592"/>
                <w:tab w:val="left" w:pos="12508"/>
                <w:tab w:val="left" w:pos="13424"/>
                <w:tab w:val="left" w:pos="14340"/>
                <w:tab w:val="left" w:pos="15256"/>
                <w:tab w:val="left" w:pos="16172"/>
                <w:tab w:val="left" w:pos="17088"/>
                <w:tab w:val="left" w:pos="18004"/>
                <w:tab w:val="left" w:pos="18920"/>
                <w:tab w:val="left" w:pos="19836"/>
                <w:tab w:val="left" w:pos="20752"/>
              </w:tabs>
              <w:jc w:val="both"/>
            </w:pPr>
          </w:p>
        </w:tc>
      </w:tr>
    </w:tbl>
    <w:p w:rsidR="006F6D36" w:rsidRDefault="006F6D36" w:rsidP="00AE3689">
      <w:pPr>
        <w:spacing w:after="0" w:line="240" w:lineRule="auto"/>
        <w:rPr>
          <w:rFonts w:ascii="Times New Roman" w:eastAsia="Times New Roman" w:hAnsi="Times New Roman" w:cs="Times New Roman"/>
          <w:b/>
          <w:sz w:val="28"/>
          <w:szCs w:val="24"/>
          <w:lang w:val="en-US"/>
        </w:rPr>
      </w:pPr>
    </w:p>
    <w:p w:rsidR="006F6D36" w:rsidRDefault="006F6D36" w:rsidP="00AE3689">
      <w:pPr>
        <w:spacing w:after="0" w:line="240" w:lineRule="auto"/>
        <w:rPr>
          <w:rFonts w:ascii="Times New Roman" w:eastAsia="Times New Roman" w:hAnsi="Times New Roman" w:cs="Times New Roman"/>
          <w:b/>
          <w:sz w:val="28"/>
          <w:szCs w:val="24"/>
          <w:lang w:val="en-US"/>
        </w:rPr>
      </w:pPr>
    </w:p>
    <w:p w:rsidR="006F6D36" w:rsidRPr="006F6D36" w:rsidRDefault="006F6D36" w:rsidP="00AE3689">
      <w:pPr>
        <w:spacing w:after="0" w:line="240" w:lineRule="auto"/>
        <w:rPr>
          <w:rFonts w:ascii="Times New Roman" w:eastAsia="Times New Roman" w:hAnsi="Times New Roman" w:cs="Times New Roman"/>
          <w:sz w:val="24"/>
          <w:szCs w:val="24"/>
          <w:lang w:val="en-US"/>
        </w:rPr>
      </w:pPr>
    </w:p>
    <w:p w:rsidR="0049170C" w:rsidRPr="00467EAF" w:rsidRDefault="0049170C" w:rsidP="0049170C"/>
    <w:p w:rsidR="0049170C" w:rsidRPr="00467EAF" w:rsidRDefault="0049170C" w:rsidP="0049170C">
      <w:pPr>
        <w:adjustRightInd w:val="0"/>
        <w:textAlignment w:val="top"/>
        <w:rPr>
          <w:rFonts w:cs="TimesNewRomanPS-BoldMT"/>
          <w:b/>
          <w:bCs/>
          <w:i/>
          <w:sz w:val="260"/>
          <w:szCs w:val="28"/>
        </w:rPr>
      </w:pPr>
      <w:r>
        <w:t xml:space="preserve">                                       </w:t>
      </w:r>
      <w:r w:rsidRPr="00467EAF">
        <w:rPr>
          <w:rFonts w:ascii="TimesNewRomanPS-BoldMT" w:hAnsi="TimesNewRomanPS-BoldMT" w:cs="TimesNewRomanPS-BoldMT"/>
          <w:b/>
          <w:bCs/>
          <w:i/>
          <w:sz w:val="60"/>
          <w:szCs w:val="28"/>
        </w:rPr>
        <w:t xml:space="preserve">ПОЛОЖЕНИЕ </w:t>
      </w:r>
    </w:p>
    <w:p w:rsidR="0049170C" w:rsidRPr="00467EAF" w:rsidRDefault="0049170C" w:rsidP="0049170C">
      <w:pPr>
        <w:adjustRightInd w:val="0"/>
        <w:jc w:val="center"/>
        <w:textAlignment w:val="top"/>
        <w:rPr>
          <w:rFonts w:ascii="TimesNewRomanPS-BoldMT" w:hAnsi="TimesNewRomanPS-BoldMT" w:cs="TimesNewRomanPS-BoldMT"/>
          <w:b/>
          <w:bCs/>
          <w:i/>
          <w:sz w:val="36"/>
          <w:szCs w:val="28"/>
        </w:rPr>
      </w:pPr>
      <w:r w:rsidRPr="00467EAF">
        <w:rPr>
          <w:rFonts w:ascii="TimesNewRomanPS-BoldMT" w:hAnsi="TimesNewRomanPS-BoldMT" w:cs="TimesNewRomanPS-BoldMT"/>
          <w:b/>
          <w:bCs/>
          <w:i/>
          <w:sz w:val="36"/>
          <w:szCs w:val="28"/>
        </w:rPr>
        <w:t xml:space="preserve">«О </w:t>
      </w:r>
      <w:r>
        <w:rPr>
          <w:rFonts w:ascii="TimesNewRomanPS-BoldMT" w:hAnsi="TimesNewRomanPS-BoldMT" w:cs="TimesNewRomanPS-BoldMT"/>
          <w:b/>
          <w:bCs/>
          <w:i/>
          <w:sz w:val="36"/>
          <w:szCs w:val="28"/>
        </w:rPr>
        <w:t>ФОРМАХ, ПЕРИОДИЧНОСТИ, ПОРЯДКЕ ТЕКУЩЕГО КОНТРОЛЯ УСПЕВАЕМОСТИ И ПРОМЕЖУТОЧНОЙ АТТЕСТАЦИИ ОБУЧАЮЩИХСЯ</w:t>
      </w:r>
      <w:r w:rsidRPr="00467EAF">
        <w:rPr>
          <w:rFonts w:ascii="TimesNewRomanPS-BoldMT" w:hAnsi="TimesNewRomanPS-BoldMT" w:cs="TimesNewRomanPS-BoldMT"/>
          <w:b/>
          <w:bCs/>
          <w:i/>
          <w:sz w:val="36"/>
          <w:szCs w:val="28"/>
        </w:rPr>
        <w:t>»</w:t>
      </w:r>
    </w:p>
    <w:p w:rsidR="006F6D36" w:rsidRPr="00267A80" w:rsidRDefault="006F6D36" w:rsidP="006F6D36">
      <w:pPr>
        <w:tabs>
          <w:tab w:val="left" w:pos="540"/>
        </w:tabs>
        <w:ind w:left="540" w:hanging="540"/>
        <w:jc w:val="center"/>
        <w:textAlignment w:val="top"/>
        <w:rPr>
          <w:b/>
        </w:rPr>
      </w:pPr>
      <w:r>
        <w:rPr>
          <w:b/>
          <w:bCs/>
          <w:color w:val="000000"/>
          <w:sz w:val="28"/>
          <w:szCs w:val="28"/>
        </w:rPr>
        <w:t>ГКОУ РД «</w:t>
      </w:r>
      <w:proofErr w:type="gramStart"/>
      <w:r>
        <w:rPr>
          <w:b/>
          <w:bCs/>
          <w:color w:val="000000"/>
          <w:sz w:val="28"/>
          <w:szCs w:val="28"/>
        </w:rPr>
        <w:t>Свердловская</w:t>
      </w:r>
      <w:proofErr w:type="gramEnd"/>
      <w:r>
        <w:rPr>
          <w:b/>
          <w:bCs/>
          <w:color w:val="000000"/>
          <w:sz w:val="28"/>
          <w:szCs w:val="28"/>
        </w:rPr>
        <w:t xml:space="preserve"> СОШ </w:t>
      </w:r>
      <w:proofErr w:type="spellStart"/>
      <w:r>
        <w:rPr>
          <w:b/>
          <w:bCs/>
          <w:color w:val="000000"/>
          <w:sz w:val="28"/>
          <w:szCs w:val="28"/>
        </w:rPr>
        <w:t>Тляратинского</w:t>
      </w:r>
      <w:proofErr w:type="spellEnd"/>
      <w:r>
        <w:rPr>
          <w:b/>
          <w:bCs/>
          <w:color w:val="000000"/>
          <w:sz w:val="28"/>
          <w:szCs w:val="28"/>
        </w:rPr>
        <w:t xml:space="preserve">  района»</w:t>
      </w:r>
    </w:p>
    <w:p w:rsidR="0049170C" w:rsidRPr="00467EAF" w:rsidRDefault="0049170C" w:rsidP="0049170C">
      <w:pPr>
        <w:adjustRightInd w:val="0"/>
        <w:textAlignment w:val="top"/>
        <w:rPr>
          <w:rFonts w:ascii="TimesNewRomanPS-BoldMT" w:hAnsi="TimesNewRomanPS-BoldMT" w:cs="TimesNewRomanPS-BoldMT"/>
          <w:b/>
          <w:bCs/>
        </w:rPr>
      </w:pPr>
      <w:bookmarkStart w:id="0" w:name="_GoBack"/>
      <w:bookmarkEnd w:id="0"/>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Pr="006F6D36" w:rsidRDefault="0049170C" w:rsidP="0049170C">
      <w:pPr>
        <w:adjustRightInd w:val="0"/>
        <w:textAlignment w:val="top"/>
        <w:rPr>
          <w:rFonts w:ascii="TimesNewRomanPS-BoldMT" w:hAnsi="TimesNewRomanPS-BoldMT" w:cs="TimesNewRomanPS-BoldMT"/>
          <w:b/>
          <w:bCs/>
        </w:rPr>
      </w:pPr>
    </w:p>
    <w:p w:rsidR="006F6D36" w:rsidRPr="006F6D36" w:rsidRDefault="006F6D36" w:rsidP="0049170C">
      <w:pPr>
        <w:adjustRightInd w:val="0"/>
        <w:textAlignment w:val="top"/>
        <w:rPr>
          <w:rFonts w:ascii="TimesNewRomanPS-BoldMT" w:hAnsi="TimesNewRomanPS-BoldMT" w:cs="TimesNewRomanPS-BoldMT"/>
          <w:b/>
          <w:bCs/>
        </w:rPr>
      </w:pPr>
    </w:p>
    <w:p w:rsidR="006F6D36" w:rsidRPr="006F6D36" w:rsidRDefault="006F6D36" w:rsidP="0049170C">
      <w:pPr>
        <w:adjustRightInd w:val="0"/>
        <w:textAlignment w:val="top"/>
        <w:rPr>
          <w:rFonts w:ascii="TimesNewRomanPS-BoldMT" w:hAnsi="TimesNewRomanPS-BoldMT" w:cs="TimesNewRomanPS-BoldMT"/>
          <w:b/>
          <w:bCs/>
        </w:rPr>
      </w:pPr>
    </w:p>
    <w:p w:rsidR="006F6D36" w:rsidRPr="006F6D36" w:rsidRDefault="006F6D36"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Default="0049170C" w:rsidP="0049170C">
      <w:pPr>
        <w:adjustRightInd w:val="0"/>
        <w:textAlignment w:val="top"/>
        <w:rPr>
          <w:rFonts w:ascii="TimesNewRomanPS-BoldMT" w:hAnsi="TimesNewRomanPS-BoldMT" w:cs="TimesNewRomanPS-BoldMT"/>
          <w:b/>
          <w:bCs/>
        </w:rPr>
      </w:pPr>
    </w:p>
    <w:p w:rsidR="0049170C" w:rsidRPr="00467EAF" w:rsidRDefault="0049170C" w:rsidP="0049170C">
      <w:pPr>
        <w:adjustRightInd w:val="0"/>
        <w:textAlignment w:val="top"/>
        <w:rPr>
          <w:rFonts w:ascii="TimesNewRomanPS-BoldMT" w:hAnsi="TimesNewRomanPS-BoldMT" w:cs="TimesNewRomanPS-BoldMT"/>
          <w:b/>
          <w:bCs/>
        </w:rPr>
      </w:pPr>
    </w:p>
    <w:p w:rsidR="0049170C" w:rsidRPr="00D74811" w:rsidRDefault="0049170C" w:rsidP="0049170C">
      <w:pPr>
        <w:rPr>
          <w:b/>
        </w:rPr>
      </w:pPr>
      <w:r>
        <w:rPr>
          <w:rFonts w:ascii="TimesNewRomanPS-BoldMT" w:hAnsi="TimesNewRomanPS-BoldMT" w:cs="TimesNewRomanPS-BoldMT"/>
          <w:b/>
          <w:bCs/>
        </w:rPr>
        <w:t xml:space="preserve">                                 </w:t>
      </w:r>
      <w:r w:rsidRPr="00D74811">
        <w:rPr>
          <w:b/>
        </w:rPr>
        <w:t>1. Общие положения</w:t>
      </w:r>
    </w:p>
    <w:p w:rsidR="0049170C" w:rsidRDefault="0049170C" w:rsidP="0049170C">
      <w:pPr>
        <w:jc w:val="both"/>
      </w:pPr>
      <w:r>
        <w:t>1.1. Настоящее положение регламентирует содержание и порядок текущего контроля успеваемости и промежуточной аттестации обучающихся, перевод в следующий класс, соответствующие права, обязанности и ответственность участников образовательного процесса, должностных лиц и разработано в соответствии со следующими нормативными документами:</w:t>
      </w:r>
    </w:p>
    <w:p w:rsidR="0049170C" w:rsidRDefault="0049170C" w:rsidP="0049170C">
      <w:pPr>
        <w:jc w:val="both"/>
      </w:pPr>
      <w:r>
        <w:sym w:font="Symbol" w:char="F0B7"/>
      </w:r>
      <w:r>
        <w:t xml:space="preserve"> Федеральным Законом от 29 декабря 2012г. № 273 «Об образовании в Российской Федерации» (п.10 ч.3 ст.28);</w:t>
      </w:r>
    </w:p>
    <w:p w:rsidR="0049170C" w:rsidRDefault="0049170C" w:rsidP="0049170C">
      <w:pPr>
        <w:jc w:val="both"/>
      </w:pPr>
      <w:r>
        <w:sym w:font="Symbol" w:char="F0B7"/>
      </w:r>
      <w:r>
        <w:t xml:space="preserve"> Федеральным Законом от 17.07.2006 №152-ФЗ «О персональных данных»; </w:t>
      </w:r>
    </w:p>
    <w:p w:rsidR="0049170C" w:rsidRDefault="0049170C" w:rsidP="0049170C">
      <w:pPr>
        <w:jc w:val="both"/>
      </w:pPr>
      <w:r>
        <w:sym w:font="Symbol" w:char="F0B7"/>
      </w:r>
      <w:r>
        <w:t xml:space="preserve"> Приказом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9170C" w:rsidRDefault="0049170C" w:rsidP="0049170C">
      <w:pPr>
        <w:jc w:val="both"/>
      </w:pPr>
      <w:r>
        <w:sym w:font="Symbol" w:char="F0B7"/>
      </w:r>
      <w:r>
        <w:t xml:space="preserve"> Приказом Министерства образования и науки Российской Федерации от 23.06.2000 № 1884 (в ред. от 17.04.2001 № 1728) «Об утверждении положения о получении общего образования в форме экстерната»;</w:t>
      </w:r>
    </w:p>
    <w:p w:rsidR="0049170C" w:rsidRDefault="0049170C" w:rsidP="0049170C">
      <w:pPr>
        <w:jc w:val="both"/>
      </w:pPr>
      <w:r>
        <w:sym w:font="Symbol" w:char="F0B7"/>
      </w:r>
      <w:r>
        <w:t xml:space="preserve"> Федеральными государственными образовательными стандартами; </w:t>
      </w:r>
    </w:p>
    <w:p w:rsidR="0049170C" w:rsidRDefault="0049170C" w:rsidP="0049170C">
      <w:pPr>
        <w:jc w:val="both"/>
      </w:pPr>
      <w:r>
        <w:sym w:font="Symbol" w:char="F0B7"/>
      </w:r>
      <w:r>
        <w:t xml:space="preserve"> Уставом образовательного учреждения. </w:t>
      </w:r>
    </w:p>
    <w:p w:rsidR="0049170C" w:rsidRDefault="0049170C" w:rsidP="0049170C">
      <w:pPr>
        <w:jc w:val="both"/>
      </w:pPr>
      <w:r>
        <w:t>1.2. Действие настоящего Положения распространяется на всех обучающихся, принятых в ОО на обучение по основным общеобразовательным программам начального общего, основного общего и среднего (полного) общего образования.</w:t>
      </w:r>
    </w:p>
    <w:p w:rsidR="0049170C" w:rsidRDefault="0049170C" w:rsidP="0049170C">
      <w:pPr>
        <w:jc w:val="both"/>
      </w:pPr>
      <w:r>
        <w:t>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учащихся, которые осуществляются на основе системы оценок.</w:t>
      </w:r>
    </w:p>
    <w:p w:rsidR="0049170C" w:rsidRDefault="0049170C" w:rsidP="0049170C">
      <w:pPr>
        <w:jc w:val="both"/>
      </w:pPr>
      <w:r>
        <w:t xml:space="preserve"> 1.4. В настоящем Положении использованы следующие определения: </w:t>
      </w:r>
    </w:p>
    <w:p w:rsidR="0049170C" w:rsidRDefault="0049170C" w:rsidP="0049170C">
      <w:pPr>
        <w:jc w:val="both"/>
      </w:pPr>
      <w:r>
        <w:sym w:font="Symbol" w:char="F0B7"/>
      </w:r>
      <w:r>
        <w:t xml:space="preserve"> оценка 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учащихся;</w:t>
      </w:r>
    </w:p>
    <w:p w:rsidR="0049170C" w:rsidRDefault="0049170C" w:rsidP="0049170C">
      <w:pPr>
        <w:jc w:val="both"/>
      </w:pPr>
      <w:r>
        <w:sym w:font="Symbol" w:char="F0B7"/>
      </w:r>
      <w:r>
        <w:t xml:space="preserve"> отметка - это результат процесса оценивания, количественное выражение учебных достижений учащихся в баллах;</w:t>
      </w:r>
    </w:p>
    <w:p w:rsidR="0049170C" w:rsidRDefault="0049170C" w:rsidP="0049170C">
      <w:pPr>
        <w:jc w:val="both"/>
      </w:pPr>
      <w:r>
        <w:sym w:font="Symbol" w:char="F0B7"/>
      </w:r>
      <w:r>
        <w:t xml:space="preserve"> текущий контроль успеваемости - это систематическая проверка знаний учащихся, проводимая учителем на учебных занятиях в соответствии с учебной программой;</w:t>
      </w:r>
    </w:p>
    <w:p w:rsidR="0049170C" w:rsidRDefault="0049170C" w:rsidP="0049170C">
      <w:pPr>
        <w:jc w:val="both"/>
      </w:pPr>
      <w:r>
        <w:sym w:font="Symbol" w:char="F0B7"/>
      </w:r>
      <w:proofErr w:type="gramStart"/>
      <w:r>
        <w:t xml:space="preserve">промежуточная аттестация учащихся - процедура, проводимая с целью определения степени освоения образовательной программы соответствующего уровня, в том числе отдельной ее части, </w:t>
      </w:r>
      <w:r>
        <w:lastRenderedPageBreak/>
        <w:t xml:space="preserve">учебною предмета, курса, дисциплины (модуля) образовательной программы и является основанием для решения вопроса о переводе учащегося в следующих класс. </w:t>
      </w:r>
      <w:proofErr w:type="gramEnd"/>
    </w:p>
    <w:p w:rsidR="0049170C" w:rsidRDefault="0049170C" w:rsidP="0049170C">
      <w:pPr>
        <w:jc w:val="both"/>
      </w:pPr>
      <w:r>
        <w:t xml:space="preserve">1.5. В соответствии с Уставом школы при текущем контроле и промежуточной аттестации для учащихся 2-х - 11-х классов применяется 5-балльная система оценивания: </w:t>
      </w:r>
    </w:p>
    <w:p w:rsidR="0049170C" w:rsidRDefault="0049170C" w:rsidP="0049170C">
      <w:pPr>
        <w:jc w:val="both"/>
      </w:pPr>
      <w:r>
        <w:sym w:font="Symbol" w:char="F0B7"/>
      </w:r>
      <w:r>
        <w:t xml:space="preserve"> оценка«5» (отлично) ставится, если ученик четко, логично излагает теоретический материал, свободно владеет понятиями и терминологией, хорошо видит связь теории с практикой, легко выполняет практические задания, умеет сделать выводы, сравнения, обобщения;</w:t>
      </w:r>
    </w:p>
    <w:p w:rsidR="0049170C" w:rsidRDefault="0049170C" w:rsidP="0049170C">
      <w:pPr>
        <w:jc w:val="both"/>
      </w:pPr>
      <w:r>
        <w:sym w:font="Symbol" w:char="F0B7"/>
      </w:r>
      <w:r>
        <w:t xml:space="preserve"> оценка «4» (хорошо) ставится, если ученик отвечает на большинство вопросов по содержанию теории, демонстрируя осознанность усвоенных теоретических знаний, проявляя способность к самостоятельным выводам, применяет теорию на практике; </w:t>
      </w:r>
    </w:p>
    <w:p w:rsidR="0049170C" w:rsidRDefault="0049170C" w:rsidP="0049170C">
      <w:pPr>
        <w:jc w:val="both"/>
      </w:pPr>
      <w:r>
        <w:sym w:font="Symbol" w:char="F0B7"/>
      </w:r>
      <w:r>
        <w:t xml:space="preserve"> оценка «3» (удовлетворительно) ставится, если ученик демонстрирует полное воспроизведение изученных правил, законов, формулировок, математических и иных формул и т.п., однако затрудняется что-либо объяснить; </w:t>
      </w:r>
    </w:p>
    <w:p w:rsidR="0049170C" w:rsidRDefault="0049170C" w:rsidP="0049170C">
      <w:pPr>
        <w:jc w:val="both"/>
      </w:pPr>
      <w:r>
        <w:sym w:font="Symbol" w:char="F0B7"/>
      </w:r>
      <w:r>
        <w:t xml:space="preserve"> оценка «2» (плохо) ставится, если ученик отличает какой-либо процесс, объект и т.п. от их аналогов только тогда, когда их предъявляют ему в готовом виде; </w:t>
      </w:r>
    </w:p>
    <w:p w:rsidR="0049170C" w:rsidRDefault="0049170C" w:rsidP="0049170C">
      <w:pPr>
        <w:jc w:val="both"/>
      </w:pPr>
      <w:r>
        <w:sym w:font="Symbol" w:char="F0B7"/>
      </w:r>
      <w:r>
        <w:t xml:space="preserve"> оценка «1» (очень плохо) ставится, если ученик присутствовал на занятии, слушал, смотрел, записывал под диктовку учителя, переписывал с доски. </w:t>
      </w:r>
    </w:p>
    <w:p w:rsidR="0049170C" w:rsidRDefault="0049170C" w:rsidP="0049170C">
      <w:pPr>
        <w:jc w:val="both"/>
      </w:pPr>
      <w:r>
        <w:t xml:space="preserve">1.6. В первом классе исключается система балльного (отметочного) оценивания успешности усвоения учащимися общеобразовательной программы посредством ежедневной проверки полноты и </w:t>
      </w:r>
      <w:proofErr w:type="gramStart"/>
      <w:r>
        <w:t>качества</w:t>
      </w:r>
      <w:proofErr w:type="gramEnd"/>
      <w:r>
        <w:t xml:space="preserve">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применяется словесно-объяснительная оценка; вводится накопительная система оценки по Портфолио учащегося. </w:t>
      </w:r>
    </w:p>
    <w:p w:rsidR="0049170C" w:rsidRDefault="0049170C" w:rsidP="0049170C">
      <w:pPr>
        <w:jc w:val="both"/>
      </w:pPr>
    </w:p>
    <w:p w:rsidR="0049170C" w:rsidRPr="00D74811" w:rsidRDefault="0049170C" w:rsidP="0049170C">
      <w:pPr>
        <w:jc w:val="both"/>
        <w:rPr>
          <w:b/>
        </w:rPr>
      </w:pPr>
      <w:r w:rsidRPr="00D74811">
        <w:rPr>
          <w:b/>
        </w:rPr>
        <w:t>2. Формы, периодичность и порядок текущего контроля успеваемости</w:t>
      </w:r>
    </w:p>
    <w:p w:rsidR="0049170C" w:rsidRDefault="0049170C" w:rsidP="0049170C">
      <w:pPr>
        <w:jc w:val="both"/>
      </w:pPr>
      <w:r>
        <w:t xml:space="preserve">2.1. </w:t>
      </w:r>
      <w:proofErr w:type="gramStart"/>
      <w:r>
        <w:t>Текущий контроль успеваемости обучающихся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работ, а также документальное оформление результатов проверки (оценки), осуществляемых в целях:</w:t>
      </w:r>
      <w:proofErr w:type="gramEnd"/>
    </w:p>
    <w:p w:rsidR="0049170C" w:rsidRDefault="0049170C" w:rsidP="0049170C">
      <w:pPr>
        <w:jc w:val="both"/>
      </w:pPr>
      <w:r>
        <w:sym w:font="Symbol" w:char="F0B7"/>
      </w:r>
      <w:r>
        <w:t xml:space="preserve"> оценки индивидуальных образовательных достижений обучающихся и динамики их роста в течение учебного года; </w:t>
      </w:r>
    </w:p>
    <w:p w:rsidR="0049170C" w:rsidRDefault="0049170C" w:rsidP="0049170C">
      <w:pPr>
        <w:jc w:val="both"/>
      </w:pPr>
      <w:r>
        <w:sym w:font="Symbol" w:char="F0B7"/>
      </w:r>
      <w:r>
        <w:t xml:space="preserve"> выявления индивидуально значимых и иных обстоятельств, способствующих или препятствующих достижению </w:t>
      </w:r>
      <w:proofErr w:type="gramStart"/>
      <w:r>
        <w:t>обучающимися</w:t>
      </w:r>
      <w:proofErr w:type="gramEnd"/>
      <w:r>
        <w:t xml:space="preserve"> планируемых образовательных результатов освоения соответствующей общеобразовательной программы; </w:t>
      </w:r>
    </w:p>
    <w:p w:rsidR="0049170C" w:rsidRDefault="0049170C" w:rsidP="0049170C">
      <w:pPr>
        <w:jc w:val="both"/>
      </w:pPr>
      <w:r>
        <w:lastRenderedPageBreak/>
        <w:sym w:font="Symbol" w:char="F0B7"/>
      </w:r>
      <w:r>
        <w:t xml:space="preserve"> изучения и оценки эффективности методов (методик), форм и средств обучения, используемых в образовательном процессе; </w:t>
      </w:r>
    </w:p>
    <w:p w:rsidR="0049170C" w:rsidRDefault="0049170C" w:rsidP="0049170C">
      <w:pPr>
        <w:jc w:val="both"/>
      </w:pPr>
      <w:r>
        <w:sym w:font="Symbol" w:char="F0B7"/>
      </w:r>
      <w:r>
        <w:t xml:space="preserve"> принятия организационно-педагогических и иных решений по совершенствованию образовательного процесса. </w:t>
      </w:r>
    </w:p>
    <w:p w:rsidR="0049170C" w:rsidRDefault="0049170C" w:rsidP="0049170C">
      <w:pPr>
        <w:jc w:val="both"/>
      </w:pPr>
      <w:r>
        <w:t xml:space="preserve">2.2.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(далее – ФГОС). 2.3. Предметом текущего контроля является способность обучающихся решать учебные задачи с использованием средств, релевантных содержанию соответствующих учебных предметов, в том числе на основе </w:t>
      </w:r>
      <w:proofErr w:type="spellStart"/>
      <w:r>
        <w:t>метапредметных</w:t>
      </w:r>
      <w:proofErr w:type="spellEnd"/>
      <w:r>
        <w:t xml:space="preserve"> действий. Под средствами, релевантными содержанию учебного предмета, понимаются:</w:t>
      </w:r>
    </w:p>
    <w:p w:rsidR="0049170C" w:rsidRDefault="0049170C" w:rsidP="0049170C">
      <w:pPr>
        <w:jc w:val="both"/>
      </w:pPr>
      <w:r>
        <w:sym w:font="Symbol" w:char="F0B7"/>
      </w:r>
      <w:proofErr w:type="gramStart"/>
      <w:r>
        <w:t xml:space="preserve">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 </w:t>
      </w:r>
      <w:r>
        <w:sym w:font="Symbol" w:char="F0B7"/>
      </w:r>
      <w:r>
        <w:t xml:space="preserve"> 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w:t>
      </w:r>
      <w:proofErr w:type="gramEnd"/>
      <w:r>
        <w:t xml:space="preserve">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 </w:t>
      </w:r>
    </w:p>
    <w:p w:rsidR="0049170C" w:rsidRDefault="0049170C" w:rsidP="0049170C">
      <w:pPr>
        <w:jc w:val="both"/>
      </w:pPr>
      <w:r>
        <w:t xml:space="preserve">2.4. Текущий контроль осуществляется в следующих формах: </w:t>
      </w:r>
    </w:p>
    <w:p w:rsidR="0049170C" w:rsidRDefault="0049170C" w:rsidP="0049170C">
      <w:pPr>
        <w:jc w:val="both"/>
      </w:pPr>
      <w:r>
        <w:sym w:font="Symbol" w:char="F0B7"/>
      </w:r>
      <w:r>
        <w:t xml:space="preserve"> устные и письменные индивидуальные опросы; </w:t>
      </w:r>
    </w:p>
    <w:p w:rsidR="0049170C" w:rsidRDefault="0049170C" w:rsidP="0049170C">
      <w:pPr>
        <w:jc w:val="both"/>
      </w:pPr>
      <w:r>
        <w:sym w:font="Symbol" w:char="F0B7"/>
      </w:r>
      <w:r>
        <w:t xml:space="preserve"> самостоятельные и проверочные работы, комплексные работы; </w:t>
      </w:r>
    </w:p>
    <w:p w:rsidR="0049170C" w:rsidRDefault="0049170C" w:rsidP="0049170C">
      <w:pPr>
        <w:jc w:val="both"/>
      </w:pPr>
      <w:r>
        <w:sym w:font="Symbol" w:char="F0B7"/>
      </w:r>
      <w:r>
        <w:t xml:space="preserve"> устные и письменные контрольные работы и зачеты;</w:t>
      </w:r>
    </w:p>
    <w:p w:rsidR="0049170C" w:rsidRDefault="0049170C" w:rsidP="0049170C">
      <w:pPr>
        <w:jc w:val="both"/>
      </w:pPr>
      <w:r>
        <w:sym w:font="Symbol" w:char="F0B7"/>
      </w:r>
      <w:r>
        <w:t xml:space="preserve"> сочинения, изложения, диктанты (могут содержать творческие задания); </w:t>
      </w:r>
    </w:p>
    <w:p w:rsidR="0049170C" w:rsidRDefault="0049170C" w:rsidP="0049170C">
      <w:pPr>
        <w:jc w:val="both"/>
      </w:pPr>
      <w:r>
        <w:sym w:font="Symbol" w:char="F0B7"/>
      </w:r>
      <w:r>
        <w:t xml:space="preserve"> практические и лабораторные работы; </w:t>
      </w:r>
    </w:p>
    <w:p w:rsidR="0049170C" w:rsidRDefault="0049170C" w:rsidP="0049170C">
      <w:pPr>
        <w:jc w:val="both"/>
      </w:pPr>
      <w:r>
        <w:sym w:font="Symbol" w:char="F0B7"/>
      </w:r>
      <w:r>
        <w:t xml:space="preserve"> выполнение контрольных упражнений, нормативов по физической культуре (виду спорта); </w:t>
      </w:r>
    </w:p>
    <w:p w:rsidR="0049170C" w:rsidRDefault="0049170C" w:rsidP="0049170C">
      <w:pPr>
        <w:jc w:val="both"/>
      </w:pPr>
      <w:r>
        <w:sym w:font="Symbol" w:char="F0B7"/>
      </w:r>
      <w:r>
        <w:t xml:space="preserve"> защита проектов, рефератов, творческих, учебно-исследовательских работ; </w:t>
      </w:r>
    </w:p>
    <w:p w:rsidR="0049170C" w:rsidRDefault="0049170C" w:rsidP="0049170C">
      <w:pPr>
        <w:jc w:val="both"/>
      </w:pPr>
      <w:r>
        <w:sym w:font="Symbol" w:char="F0B7"/>
      </w:r>
      <w:r>
        <w:t xml:space="preserve"> тестирование, в том числе с использованием контрольно-измерительных материалов, информационно-коммуникационных технологий. </w:t>
      </w:r>
    </w:p>
    <w:p w:rsidR="0049170C" w:rsidRDefault="0049170C" w:rsidP="0049170C">
      <w:pPr>
        <w:jc w:val="both"/>
      </w:pPr>
      <w:r>
        <w:t xml:space="preserve">2.4.1.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отражает в рабочей программе. </w:t>
      </w:r>
    </w:p>
    <w:p w:rsidR="0049170C" w:rsidRDefault="0049170C" w:rsidP="0049170C">
      <w:pPr>
        <w:jc w:val="both"/>
      </w:pPr>
      <w:r>
        <w:t xml:space="preserve">2.4.2. Заместитель директора школы контролирует организацию текущего контроля успеваемости учащихся, оказывает при необходимости методическую помощь учителю. 2.4.3. При организации </w:t>
      </w:r>
      <w:r>
        <w:lastRenderedPageBreak/>
        <w:t>текущего контроля успеваемости учащихся в классах, перешедших на федеральный государственный образовательный стандарт, проводятся следующие мероприятия:</w:t>
      </w:r>
    </w:p>
    <w:p w:rsidR="0049170C" w:rsidRDefault="0049170C" w:rsidP="0049170C">
      <w:pPr>
        <w:jc w:val="both"/>
      </w:pPr>
      <w:r>
        <w:sym w:font="Symbol" w:char="F0B7"/>
      </w:r>
      <w:r>
        <w:t xml:space="preserve"> оценивание достижения планируемых результатов - личностных, </w:t>
      </w:r>
      <w:proofErr w:type="spellStart"/>
      <w:r>
        <w:t>метапредметных</w:t>
      </w:r>
      <w:proofErr w:type="spellEnd"/>
      <w:r>
        <w:t xml:space="preserve">, предметных с использованием комплексного подхода; </w:t>
      </w:r>
    </w:p>
    <w:p w:rsidR="0049170C" w:rsidRDefault="0049170C" w:rsidP="0049170C">
      <w:pPr>
        <w:jc w:val="both"/>
      </w:pPr>
      <w:r>
        <w:sym w:font="Symbol" w:char="F0B7"/>
      </w:r>
      <w:r>
        <w:t xml:space="preserve"> организация работы по накопительной системе оценки в рамках Портфолио учащихся;</w:t>
      </w:r>
    </w:p>
    <w:p w:rsidR="0049170C" w:rsidRDefault="0049170C" w:rsidP="0049170C">
      <w:pPr>
        <w:jc w:val="both"/>
      </w:pPr>
      <w:r>
        <w:sym w:font="Symbol" w:char="F0B7"/>
      </w:r>
      <w:r>
        <w:t xml:space="preserve"> систематизация материалов наблюдений (оценочных листов, результатов диагностик и наблюдений): </w:t>
      </w:r>
    </w:p>
    <w:p w:rsidR="0049170C" w:rsidRDefault="0049170C" w:rsidP="0049170C">
      <w:pPr>
        <w:jc w:val="both"/>
      </w:pPr>
      <w:r>
        <w:sym w:font="Symbol" w:char="F0B7"/>
      </w:r>
      <w:r>
        <w:t xml:space="preserve"> проведение текущих и итоговых стандартизированных работ по русскому языку, математике, окружающему миру, литературному чтению и т.п.</w:t>
      </w:r>
    </w:p>
    <w:p w:rsidR="0049170C" w:rsidRDefault="0049170C" w:rsidP="0049170C">
      <w:pPr>
        <w:jc w:val="both"/>
      </w:pPr>
      <w:r>
        <w:t xml:space="preserve"> 2.5. 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t>метапредметных</w:t>
      </w:r>
      <w:proofErr w:type="spellEnd"/>
      <w:r>
        <w:t xml:space="preserve">) результатов освоения соответствующей основной общеобразовательной программы. График проведения административных и мониторинговых контрольных работ согласовывается с заместителем директора школы в начале каждого учебного года и является открытым для всех педагогических работников, обучающихся и их родителей (законных представителей). </w:t>
      </w:r>
    </w:p>
    <w:p w:rsidR="0049170C" w:rsidRDefault="0049170C" w:rsidP="0049170C">
      <w:pPr>
        <w:jc w:val="both"/>
      </w:pPr>
      <w:r>
        <w:t xml:space="preserve">2.6.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 </w:t>
      </w:r>
    </w:p>
    <w:p w:rsidR="0049170C" w:rsidRDefault="0049170C" w:rsidP="0049170C">
      <w:pPr>
        <w:jc w:val="both"/>
      </w:pPr>
      <w:r>
        <w:sym w:font="Symbol" w:char="F0B7"/>
      </w:r>
      <w:r>
        <w:t xml:space="preserve"> содержание контрольной работы должно соответствовать определенным предметным и </w:t>
      </w:r>
      <w:proofErr w:type="spellStart"/>
      <w:r>
        <w:t>метапредметным</w:t>
      </w:r>
      <w:proofErr w:type="spellEnd"/>
      <w:r>
        <w:t xml:space="preserve"> результатам, предусмотренным рабочей программой учебного предмета; </w:t>
      </w:r>
      <w:r>
        <w:sym w:font="Symbol" w:char="F0B7"/>
      </w:r>
      <w:r>
        <w:t xml:space="preserve"> в контрольную работу включаются задания, которые успешно выполняются обычно не менее чем одной третью </w:t>
      </w:r>
      <w:proofErr w:type="gramStart"/>
      <w:r>
        <w:t>обучающихся</w:t>
      </w:r>
      <w:proofErr w:type="gramEnd"/>
      <w:r>
        <w:t xml:space="preserve">; трудные (успешно выполняемые менее 1/3); </w:t>
      </w:r>
    </w:p>
    <w:p w:rsidR="0049170C" w:rsidRDefault="0049170C" w:rsidP="0049170C">
      <w:pPr>
        <w:jc w:val="both"/>
      </w:pPr>
      <w:r>
        <w:sym w:font="Symbol" w:char="F0B7"/>
      </w:r>
      <w:r>
        <w:t xml:space="preserve"> устные и письменные контрольные работы выполняются обучающимися в присутствии учителя; отдельные виды практических контрольных работ (учебн</w:t>
      </w:r>
      <w:proofErr w:type="gramStart"/>
      <w:r>
        <w:t>о-</w:t>
      </w:r>
      <w:proofErr w:type="gramEnd"/>
      <w:r>
        <w:t xml:space="preserve"> исследовательская работа, разработка осуществление социальных проектов) могут выполняться полностью или частично в отсутствие учителя; </w:t>
      </w:r>
    </w:p>
    <w:p w:rsidR="0049170C" w:rsidRDefault="0049170C" w:rsidP="0049170C">
      <w:pPr>
        <w:jc w:val="both"/>
      </w:pPr>
      <w:r>
        <w:sym w:font="Symbol" w:char="F0B7"/>
      </w:r>
      <w:r>
        <w:t xml:space="preserve"> в случаях, когда допускается выполнение контрольной работы не только в индивидуальном порядке, но и совместно в малых группах, порядок оценки результатов выполнения работы должен предусматривать выставление индивидуальной отметки успеваемости каждому обучающемуся независимо от числа выполнявших одну работу. 2.7. Контрольные, проверочные работы, зачеты не проводятся в субботу, за исключением предметов имеющих объем 1-2 часа в неделю, и на первой неделе после каникул. Конкретное время и место проведения контрольной работы устанавливаются учителем по согласованию с заместителем директора по учебно-воспитательной работе. </w:t>
      </w:r>
      <w:proofErr w:type="gramStart"/>
      <w:r>
        <w:t xml:space="preserve">Установленные время и место проведения контрольной работы, а также перечень предметных и </w:t>
      </w:r>
      <w:proofErr w:type="spellStart"/>
      <w:r>
        <w:t>метапредметных</w:t>
      </w:r>
      <w:proofErr w:type="spellEnd"/>
      <w: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roofErr w:type="gramEnd"/>
    </w:p>
    <w:p w:rsidR="0049170C" w:rsidRDefault="0049170C" w:rsidP="0049170C">
      <w:pPr>
        <w:jc w:val="both"/>
      </w:pPr>
      <w:r>
        <w:lastRenderedPageBreak/>
        <w:t xml:space="preserve"> 2.8. Выполнение контрольных работ, предусмотренных рабочими программами учебных предметов, является обязательным для всех обучающихся. В течение учебного дня для одних и тех же обучающихся может быть проведено не более одной контрольной работы. В течение учебной недели для обучающихся 2-4-х классов может быть проведено не более трех контрольных работ; для обучающихся 5-8-х классов — не более четырех контрольных работ; для обучающихся 9-11-х классов — не более пяти контрольных работ. Ответственность за соблюдение требований настоящего пункта возлагается на заместителя директора по учебно-воспитательной работе. </w:t>
      </w:r>
    </w:p>
    <w:p w:rsidR="0049170C" w:rsidRDefault="0049170C" w:rsidP="0049170C">
      <w:pPr>
        <w:jc w:val="both"/>
      </w:pPr>
      <w:r>
        <w:t xml:space="preserve">2.9. </w:t>
      </w:r>
      <w:proofErr w:type="gramStart"/>
      <w:r>
        <w:t>Индивидуальные отметки успеваемости, выставленные обучающимся по результатам выполнения контрольных работ, своевременно доводится до учащихся, обосновываются, и заносятся в классный журнал.</w:t>
      </w:r>
      <w:proofErr w:type="gramEnd"/>
      <w:r>
        <w:t xml:space="preserve">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выставляется в классный журнал две отметки через дробь. Отметки за письменные работы должны быть выставлены в классный журнал к следующему учебному занятию по данному предмету, за исключением отметок за сочинение в 5-11-х классах по русскому языку и литературе (они заносятся в классный журнал не позднее чем через 3 урока после проведения сочинения). Учитель несет личную ответственность за качество проверки письменных работ. </w:t>
      </w:r>
    </w:p>
    <w:p w:rsidR="0049170C" w:rsidRDefault="0049170C" w:rsidP="0049170C">
      <w:pPr>
        <w:jc w:val="both"/>
      </w:pPr>
      <w:r>
        <w:t xml:space="preserve">2.10. По итогам текущего контроля, проведенного в форме письменных контрольных работ, диктанта, изложения, тестирования проводится работа над ошибками. Содержание работы определяется учителем по результатам поэлементного анализа и проводится на следующем уроке. </w:t>
      </w:r>
    </w:p>
    <w:p w:rsidR="0049170C" w:rsidRDefault="0049170C" w:rsidP="0049170C">
      <w:pPr>
        <w:jc w:val="both"/>
      </w:pPr>
      <w:r>
        <w:t xml:space="preserve">2.11. Оценка устного ответа учащегося при текущем контроле успеваемости выставляется в классный журнал в виде отметки по 5-балльной системе в ходе или конце урока. В случае длительного пропуска уроков учащийся обязан отчитаться по изученной теме. Форма текущего контроля устанавливается учителем по соглашению сторон. </w:t>
      </w:r>
    </w:p>
    <w:p w:rsidR="0049170C" w:rsidRDefault="0049170C" w:rsidP="0049170C">
      <w:pPr>
        <w:jc w:val="both"/>
      </w:pPr>
      <w:r>
        <w:t xml:space="preserve">2.12. Не допускается выставление неудовлетворительных отметок учащимся сразу после пропуска занятий по уважительной причине. При выставлении неудовлетворительной отметки учитель должен запланировать повторный опрос данного учащегося на следующих уроках. </w:t>
      </w:r>
    </w:p>
    <w:p w:rsidR="0049170C" w:rsidRDefault="0049170C" w:rsidP="0049170C">
      <w:pPr>
        <w:jc w:val="both"/>
      </w:pPr>
      <w:r>
        <w:t xml:space="preserve">2.13. Учащимся, освобожденным на основании медицинской справки от занятий по физической культуре, отметка выставляется за изучение теоретических вопросов учебной дисциплины. </w:t>
      </w:r>
    </w:p>
    <w:p w:rsidR="0049170C" w:rsidRDefault="0049170C" w:rsidP="0049170C">
      <w:pPr>
        <w:jc w:val="both"/>
      </w:pPr>
      <w:r>
        <w:t xml:space="preserve">2.14. Успеваемость учащихся, занимающихся по индивидуальному учебному плану, подлежит текущему контролю по предметам, включенным в этот план. </w:t>
      </w:r>
      <w:proofErr w:type="spellStart"/>
      <w:proofErr w:type="gramStart"/>
      <w:r>
        <w:t>O</w:t>
      </w:r>
      <w:proofErr w:type="gramEnd"/>
      <w:r>
        <w:t>т</w:t>
      </w:r>
      <w:proofErr w:type="spellEnd"/>
      <w:r>
        <w:t xml:space="preserve"> текущего контроля успеваемости освобождаются учащиеся, получающие образование в форме экс-</w:t>
      </w:r>
      <w:proofErr w:type="spellStart"/>
      <w:r>
        <w:t>терната</w:t>
      </w:r>
      <w:proofErr w:type="spellEnd"/>
      <w:r>
        <w:t>, семейного образования.</w:t>
      </w:r>
    </w:p>
    <w:p w:rsidR="0049170C" w:rsidRDefault="0049170C" w:rsidP="0049170C">
      <w:pPr>
        <w:jc w:val="both"/>
      </w:pPr>
      <w:r>
        <w:t xml:space="preserve"> 2.15. </w:t>
      </w:r>
      <w:proofErr w:type="spellStart"/>
      <w:r>
        <w:t>Безотметочная</w:t>
      </w:r>
      <w:proofErr w:type="spellEnd"/>
      <w:r>
        <w:t xml:space="preserve"> система оценивания применяется: </w:t>
      </w:r>
    </w:p>
    <w:p w:rsidR="0049170C" w:rsidRDefault="0049170C" w:rsidP="0049170C">
      <w:pPr>
        <w:jc w:val="both"/>
      </w:pPr>
      <w:r>
        <w:sym w:font="Symbol" w:char="F0B7"/>
      </w:r>
      <w:r>
        <w:t xml:space="preserve"> по предметам, на изучение которых в учебном плане школы отводится менее 0.5 часа в неделю («зачтено» - «не зачтено»);</w:t>
      </w:r>
    </w:p>
    <w:p w:rsidR="0049170C" w:rsidRDefault="0049170C" w:rsidP="0049170C">
      <w:pPr>
        <w:jc w:val="both"/>
      </w:pPr>
      <w:r>
        <w:sym w:font="Symbol" w:char="F0B7"/>
      </w:r>
      <w:r>
        <w:t xml:space="preserve"> по факультативным и элективным курсам; </w:t>
      </w:r>
    </w:p>
    <w:p w:rsidR="0049170C" w:rsidRDefault="0049170C" w:rsidP="0049170C">
      <w:pPr>
        <w:jc w:val="both"/>
      </w:pPr>
      <w:r>
        <w:sym w:font="Symbol" w:char="F0B7"/>
      </w:r>
      <w:proofErr w:type="gramStart"/>
      <w:r>
        <w:t xml:space="preserve">по курсу «Основы религиозных культур и светской этики» (объектом оценивания по данному курсу является нравственная и культурологическая компетентности учащегося, рассматриваемые </w:t>
      </w:r>
      <w:r>
        <w:lastRenderedPageBreak/>
        <w:t xml:space="preserve">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систематизированных упражнений и тестовых заданий разных типов). </w:t>
      </w:r>
      <w:proofErr w:type="gramEnd"/>
    </w:p>
    <w:p w:rsidR="0049170C" w:rsidRDefault="0049170C" w:rsidP="0049170C">
      <w:pPr>
        <w:jc w:val="both"/>
      </w:pPr>
    </w:p>
    <w:p w:rsidR="0049170C" w:rsidRDefault="0049170C" w:rsidP="0049170C">
      <w:pPr>
        <w:jc w:val="center"/>
        <w:rPr>
          <w:b/>
        </w:rPr>
      </w:pPr>
      <w:r w:rsidRPr="008958B2">
        <w:rPr>
          <w:b/>
        </w:rPr>
        <w:t xml:space="preserve">3. Формы, периодичность и порядок промежуточной аттестации </w:t>
      </w:r>
      <w:proofErr w:type="gramStart"/>
      <w:r w:rsidRPr="008958B2">
        <w:rPr>
          <w:b/>
        </w:rPr>
        <w:t>обучающихся</w:t>
      </w:r>
      <w:proofErr w:type="gramEnd"/>
    </w:p>
    <w:p w:rsidR="0049170C" w:rsidRPr="008958B2" w:rsidRDefault="0049170C" w:rsidP="0049170C">
      <w:pPr>
        <w:jc w:val="center"/>
        <w:rPr>
          <w:b/>
        </w:rPr>
      </w:pPr>
    </w:p>
    <w:p w:rsidR="0049170C" w:rsidRDefault="0049170C" w:rsidP="0049170C">
      <w:pPr>
        <w:jc w:val="both"/>
      </w:pPr>
      <w:r>
        <w:t xml:space="preserve">3.1. </w:t>
      </w:r>
      <w:proofErr w:type="gramStart"/>
      <w:r>
        <w:t>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начального общего, основного общего или среднего (полного)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ОО, действующих в пределах предоставленных им полномочий, о возможности, формах и условиях</w:t>
      </w:r>
      <w:proofErr w:type="gramEnd"/>
      <w:r>
        <w:t xml:space="preserve"> продолжения освоения </w:t>
      </w:r>
      <w:proofErr w:type="gramStart"/>
      <w:r>
        <w:t>обучающимися</w:t>
      </w:r>
      <w:proofErr w:type="gramEnd"/>
      <w:r>
        <w:t xml:space="preserve"> соответствующей основной общеобразовательной программы в образовательной организации. </w:t>
      </w:r>
    </w:p>
    <w:p w:rsidR="0049170C" w:rsidRDefault="0049170C" w:rsidP="0049170C">
      <w:pPr>
        <w:jc w:val="both"/>
      </w:pPr>
      <w:r>
        <w:t xml:space="preserve">3.2. Промежуточная аттестация </w:t>
      </w:r>
      <w:proofErr w:type="gramStart"/>
      <w:r>
        <w:t>обучающихся</w:t>
      </w:r>
      <w:proofErr w:type="gramEnd"/>
      <w:r>
        <w:t xml:space="preserve">, осваивающих основные общеобразовательные программы начального общего, основного общего и среднего (полного) общего образования в форме экстерната осуществляется в соответствии с Положением о получении общего образования в форме экстерната. </w:t>
      </w:r>
    </w:p>
    <w:p w:rsidR="0049170C" w:rsidRDefault="0049170C" w:rsidP="0049170C">
      <w:pPr>
        <w:jc w:val="both"/>
      </w:pPr>
      <w:r>
        <w:t xml:space="preserve">3.3. Промежуточная аттестация обучающихся 1-го класса осуществляется в форме годовых контрольных работ по обязательным учебным предметам, предусмотренным учебным планом основной общеобразовательной программы начального общего образования для данного года обучения. </w:t>
      </w:r>
    </w:p>
    <w:p w:rsidR="0049170C" w:rsidRDefault="0049170C" w:rsidP="0049170C">
      <w:pPr>
        <w:jc w:val="both"/>
      </w:pPr>
      <w:r>
        <w:t>3.4. 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с учетом требований основных нормативных документов.</w:t>
      </w:r>
    </w:p>
    <w:p w:rsidR="0049170C" w:rsidRDefault="0049170C" w:rsidP="0049170C">
      <w:pPr>
        <w:jc w:val="both"/>
      </w:pPr>
      <w:r>
        <w:t xml:space="preserve"> 3.5. 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 Учреждения либо иного должностного лица из числа квалифицированных специалистов, осуществляющих медико-психолого-педагогическое обеспечение образовательного процесса (учитель-логопед, педагог-психолог, социальный педагог). Конкретные сроки и места проведения годовых контрольных работ устанавливаются учителями по согласованию с заместителем директора по учебно-воспитательной работе. </w:t>
      </w:r>
    </w:p>
    <w:p w:rsidR="0049170C" w:rsidRDefault="0049170C" w:rsidP="0049170C">
      <w:pPr>
        <w:jc w:val="both"/>
      </w:pPr>
      <w:r>
        <w:t xml:space="preserve">3.6. </w:t>
      </w:r>
      <w:proofErr w:type="gramStart"/>
      <w:r>
        <w:t xml:space="preserve">Установленные сроки и места проведения контрольных работ, а также перечень предметных и </w:t>
      </w:r>
      <w:proofErr w:type="spellStart"/>
      <w:r>
        <w:t>метапредметных</w:t>
      </w:r>
      <w:proofErr w:type="spellEnd"/>
      <w: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родителей (законных представителей) обучающихся не позднее, чем до истечения двух недель со дня начала </w:t>
      </w:r>
      <w:proofErr w:type="spellStart"/>
      <w:r>
        <w:t>четьверти</w:t>
      </w:r>
      <w:proofErr w:type="spellEnd"/>
      <w:r>
        <w:t>.</w:t>
      </w:r>
      <w:proofErr w:type="gramEnd"/>
    </w:p>
    <w:p w:rsidR="0049170C" w:rsidRDefault="0049170C" w:rsidP="0049170C">
      <w:pPr>
        <w:jc w:val="both"/>
      </w:pPr>
      <w:r>
        <w:lastRenderedPageBreak/>
        <w:t xml:space="preserve"> 3.7. </w:t>
      </w:r>
      <w:proofErr w:type="gramStart"/>
      <w:r>
        <w:t xml:space="preserve">Промежуточная аттестация обучающихся по отдельным учебным предметам осуществляется путем выведения годовых отметок успеваемости на основе четвертных (2-9 классы) и полугодовых (10-11 классы) отметок успеваемости, выставленных обучающимся в течение соответствующего учебного года. </w:t>
      </w:r>
      <w:proofErr w:type="gramEnd"/>
    </w:p>
    <w:p w:rsidR="0049170C" w:rsidRDefault="0049170C" w:rsidP="0049170C">
      <w:pPr>
        <w:jc w:val="both"/>
      </w:pPr>
      <w:r>
        <w:t xml:space="preserve">3.8. Итоговые отметки по всем предметам учебного плана в конце учебного года выставляются классным руководителем в личные дела учащихся и являются в соответствии с решением педагогического совета учреждения основанием для </w:t>
      </w:r>
      <w:proofErr w:type="gramStart"/>
      <w:r>
        <w:t>перевода</w:t>
      </w:r>
      <w:proofErr w:type="gramEnd"/>
      <w:r>
        <w:t xml:space="preserve"> обучающегося в следующий класс. </w:t>
      </w:r>
    </w:p>
    <w:p w:rsidR="0049170C" w:rsidRDefault="0049170C" w:rsidP="0049170C">
      <w:pPr>
        <w:jc w:val="both"/>
      </w:pPr>
    </w:p>
    <w:p w:rsidR="0049170C" w:rsidRPr="008958B2" w:rsidRDefault="0049170C" w:rsidP="0049170C">
      <w:pPr>
        <w:jc w:val="center"/>
        <w:rPr>
          <w:b/>
        </w:rPr>
      </w:pPr>
      <w:r w:rsidRPr="008958B2">
        <w:rPr>
          <w:b/>
        </w:rPr>
        <w:t>4. Порядок проведения четвертной и полугодовой промежуточной аттестации</w:t>
      </w:r>
    </w:p>
    <w:p w:rsidR="0049170C" w:rsidRDefault="0049170C" w:rsidP="0049170C">
      <w:pPr>
        <w:jc w:val="both"/>
      </w:pPr>
      <w:r>
        <w:t xml:space="preserve"> 4.1. Четвертная (2-9 </w:t>
      </w:r>
      <w:proofErr w:type="spellStart"/>
      <w:r>
        <w:t>кл</w:t>
      </w:r>
      <w:proofErr w:type="spellEnd"/>
      <w:r>
        <w:t xml:space="preserve">.) и </w:t>
      </w:r>
      <w:proofErr w:type="spellStart"/>
      <w:r>
        <w:t>полутодовая</w:t>
      </w:r>
      <w:proofErr w:type="spellEnd"/>
      <w:r>
        <w:t xml:space="preserve"> (10-11кл.) промежуточная аттестация учащихся проводится с целью определения качества освоения учащимися содержания учебных программ (полнота, прочность, осознанность, системность) по завершении определенного временного промежутка (четверть, полугодие).</w:t>
      </w:r>
    </w:p>
    <w:p w:rsidR="0049170C" w:rsidRDefault="0049170C" w:rsidP="0049170C">
      <w:pPr>
        <w:jc w:val="both"/>
      </w:pPr>
      <w:r>
        <w:t xml:space="preserve"> 4.2. Отметка учащегося за четверть, полугодие выставляется на основе результатов текущего контроля успеваемости, с учетом результатов письменных контрольных работ, с учетом динамики индивидуальных учебных достижений за отчетный период. </w:t>
      </w:r>
    </w:p>
    <w:p w:rsidR="0049170C" w:rsidRDefault="0049170C" w:rsidP="0049170C">
      <w:pPr>
        <w:jc w:val="both"/>
      </w:pPr>
      <w:r>
        <w:t>4.3. Отметка учащегося за четверть, полугодие может превышать среднюю арифметическую результатов устных ответов и письменных контрольных работ ра</w:t>
      </w:r>
      <w:proofErr w:type="gramStart"/>
      <w:r>
        <w:t>з-</w:t>
      </w:r>
      <w:proofErr w:type="gramEnd"/>
      <w:r>
        <w:t xml:space="preserve"> личного типа. Отметка в таких случаях носит мотивационный характер.</w:t>
      </w:r>
    </w:p>
    <w:p w:rsidR="0049170C" w:rsidRDefault="0049170C" w:rsidP="0049170C">
      <w:pPr>
        <w:jc w:val="both"/>
      </w:pPr>
      <w:r>
        <w:t xml:space="preserve"> 4.4. 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 В случае отсутствия у учащегося необходимого количества отметок и в целях установления фактического уровня освоения им содержательных компонентов какой-либо части (темы) учебного предмета, курса (модуля) учебного плана педагогом проводятся дополнительные мероприятия контролирующего характера. </w:t>
      </w:r>
    </w:p>
    <w:p w:rsidR="0049170C" w:rsidRDefault="0049170C" w:rsidP="0049170C">
      <w:pPr>
        <w:jc w:val="both"/>
      </w:pPr>
      <w:r>
        <w:t xml:space="preserve">4.5. Отметки по каждому учебному предмету, курсу (модулю) учебного плана по итогам учебного периода выставляются за 3 дня до его окончания. </w:t>
      </w:r>
    </w:p>
    <w:p w:rsidR="0049170C" w:rsidRDefault="0049170C" w:rsidP="0049170C">
      <w:pPr>
        <w:jc w:val="both"/>
      </w:pPr>
      <w:r>
        <w:t xml:space="preserve">4.6. По предметам, на реализацию которых согласно учебному плану школы отводится менее 1 часа в неделю, отметка выставляется 1 раз в полугодие. </w:t>
      </w:r>
    </w:p>
    <w:p w:rsidR="0049170C" w:rsidRDefault="0049170C" w:rsidP="0049170C">
      <w:pPr>
        <w:jc w:val="both"/>
      </w:pPr>
      <w:r>
        <w:t xml:space="preserve">4.7. Учащиеся, временно получающие образование в санаторных школах, реабилитационных общеобразовательных учреждениях, в </w:t>
      </w:r>
      <w:proofErr w:type="gramStart"/>
      <w:r>
        <w:t>других организациях, осуществляющих образовательную деятельность аттестуются</w:t>
      </w:r>
      <w:proofErr w:type="gramEnd"/>
      <w:r>
        <w:t xml:space="preserve"> на основе итогов их аттестации в этих учебных заведениях при предъявлении оценочной ведомости. </w:t>
      </w:r>
    </w:p>
    <w:p w:rsidR="0049170C" w:rsidRDefault="0049170C" w:rsidP="0049170C">
      <w:pPr>
        <w:jc w:val="both"/>
      </w:pPr>
      <w:r>
        <w:t>4.8. При пропуске учащимся по уважительной причине более 50%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В классный журнал в соответствующей графе отметка не выставляется.</w:t>
      </w:r>
    </w:p>
    <w:p w:rsidR="0049170C" w:rsidRDefault="0049170C" w:rsidP="0049170C">
      <w:pPr>
        <w:jc w:val="both"/>
      </w:pPr>
      <w:r>
        <w:t xml:space="preserve"> 4.9. Учащийся по данному предмету, курсу (модулю) имеет право сдать пропущенный материал учителю в каникулярное время и пройти четвертную, полугодовую аттестацию. 4.11. В случае </w:t>
      </w:r>
      <w:r>
        <w:lastRenderedPageBreak/>
        <w:t xml:space="preserve">отсутствия учащегося на протяжении определенного периода и (или) невозможности установления фактического уровня знаний по предмету, курсу (модулю) за этот период учащийся считается не аттестованным. </w:t>
      </w:r>
    </w:p>
    <w:p w:rsidR="0049170C" w:rsidRDefault="0049170C" w:rsidP="0049170C">
      <w:pPr>
        <w:jc w:val="both"/>
      </w:pPr>
      <w:r>
        <w:t>4.12.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представителей учащихся. Письменное сообщение хранится у заместителя директора по УВР в течение учебного года.</w:t>
      </w:r>
    </w:p>
    <w:p w:rsidR="0049170C" w:rsidRDefault="0049170C" w:rsidP="0049170C">
      <w:pPr>
        <w:jc w:val="both"/>
      </w:pPr>
      <w:r>
        <w:t xml:space="preserve"> 4.13. По итогам учебного периода педагог разрабатывает план ликвидации пробелов в знаниях учащихся, получивших неудовлетворительную отметку по учебному предмету, дисциплине (модулю).</w:t>
      </w:r>
    </w:p>
    <w:p w:rsidR="0049170C" w:rsidRDefault="0049170C" w:rsidP="0049170C">
      <w:pPr>
        <w:jc w:val="both"/>
      </w:pPr>
      <w:r>
        <w:t xml:space="preserve"> 4.14. Письменное уведомление о неудовлетворительных отметках и планы ликвидации пробелов в знаниях направляются родителям (законным представителя) учащегося. Копия уведомления с подписью родителей хранится в школе. </w:t>
      </w:r>
    </w:p>
    <w:p w:rsidR="0049170C" w:rsidRDefault="0049170C" w:rsidP="0049170C">
      <w:pPr>
        <w:jc w:val="both"/>
      </w:pPr>
      <w:r>
        <w:t xml:space="preserve">4.15. </w:t>
      </w:r>
      <w:proofErr w:type="gramStart"/>
      <w:r>
        <w:t xml:space="preserve">В случае несогласия учащегося, его родителей (законных представителей) с выставленной за учебный период отметкой по предмету, курсу, дисциплине (модулю) учащийся и ею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которой регламентируется Положением о комиссии по урегулированию споров между участниками образовательных отношений. </w:t>
      </w:r>
      <w:proofErr w:type="gramEnd"/>
    </w:p>
    <w:p w:rsidR="0049170C" w:rsidRDefault="0049170C" w:rsidP="0049170C">
      <w:pPr>
        <w:jc w:val="both"/>
      </w:pPr>
    </w:p>
    <w:p w:rsidR="0049170C" w:rsidRPr="008958B2" w:rsidRDefault="0049170C" w:rsidP="0049170C">
      <w:pPr>
        <w:jc w:val="center"/>
        <w:rPr>
          <w:b/>
        </w:rPr>
      </w:pPr>
      <w:r w:rsidRPr="008958B2">
        <w:rPr>
          <w:b/>
        </w:rPr>
        <w:t>5. Порядок проведения годовой промежуточной аттестации</w:t>
      </w:r>
    </w:p>
    <w:p w:rsidR="0049170C" w:rsidRDefault="0049170C" w:rsidP="0049170C">
      <w:pPr>
        <w:jc w:val="both"/>
      </w:pPr>
      <w:r>
        <w:t xml:space="preserve">5.1. Годовую промежуточную аттестацию проходят все учащиеся 2-11 классов. На промежуточный контроль во 2-11 классах выносятся не менее двух учебных предметов, которые определяются в соответствии с образовательной направленностью класса. Годовая промежуточная аттестация учащихся 1-го класса проводится на основе комплексной диагностической работы — </w:t>
      </w:r>
      <w:proofErr w:type="spellStart"/>
      <w:r>
        <w:t>безотметочно</w:t>
      </w:r>
      <w:proofErr w:type="spellEnd"/>
      <w:r>
        <w:t xml:space="preserve">. </w:t>
      </w:r>
    </w:p>
    <w:p w:rsidR="0049170C" w:rsidRDefault="0049170C" w:rsidP="0049170C">
      <w:pPr>
        <w:jc w:val="both"/>
      </w:pPr>
      <w:r>
        <w:t>5.2. Промежуточная аттестация учащихся за год может проводиться письменно, устно, в других формах. Формы проведения промежуточной (годовой) аттестации учащихся указываются в пояснительной записке к учебному плану.</w:t>
      </w:r>
    </w:p>
    <w:p w:rsidR="0049170C" w:rsidRDefault="0049170C" w:rsidP="0049170C">
      <w:pPr>
        <w:jc w:val="both"/>
      </w:pPr>
      <w:r>
        <w:t xml:space="preserve"> 5.3. Решением педагогического совета школы устанавливаются конкретные формы, порядок проведения, сроки и система оценок при промежуточной аттестации учащихся за год не позднее 2-х месяцев до проведения годовой промежуточной аттестации. Данное решение утверждается приказом директора школы и доводится до сведения всех участников образовательного процесса: учителей, учащихся и их родителей (законных представителей).</w:t>
      </w:r>
      <w:proofErr w:type="gramStart"/>
      <w:r>
        <w:t xml:space="preserve"> .</w:t>
      </w:r>
      <w:proofErr w:type="gramEnd"/>
    </w:p>
    <w:p w:rsidR="0049170C" w:rsidRDefault="0049170C" w:rsidP="0049170C">
      <w:pPr>
        <w:jc w:val="both"/>
      </w:pPr>
      <w:r>
        <w:t xml:space="preserve">5.5. </w:t>
      </w:r>
      <w:proofErr w:type="gramStart"/>
      <w:r>
        <w:t xml:space="preserve">Формат проведения годовой письменной аттестации во 2-11 классах: контрольная работа, диктант, изложение с разработкой плана его содержания, сочинение или изложение с творческим заданием, тест и др. В соответствии с требованиями ФГОС НОО и ФГОС ООО форма промежуточной годовой аттестации </w:t>
      </w:r>
      <w:proofErr w:type="spellStart"/>
      <w:r>
        <w:t>метапредметных</w:t>
      </w:r>
      <w:proofErr w:type="spellEnd"/>
      <w:r>
        <w:t xml:space="preserve"> результатов учащихся начальной и основной школы - комплексная работа на </w:t>
      </w:r>
      <w:proofErr w:type="spellStart"/>
      <w:r>
        <w:t>межпредметной</w:t>
      </w:r>
      <w:proofErr w:type="spellEnd"/>
      <w:r>
        <w:t xml:space="preserve"> основе.</w:t>
      </w:r>
      <w:proofErr w:type="gramEnd"/>
      <w:r>
        <w:t xml:space="preserve"> Цель комплексной работы - </w:t>
      </w:r>
      <w:r>
        <w:lastRenderedPageBreak/>
        <w:t xml:space="preserve">оценка способности учащегося решать учебные и практические задачи на основе сформированных предметных знаний и умений, а также универсальных учебных действий. Оценка предметных результатов осуществляется в ходе выполнения стандартизированных итоговых проверочных работ по математике и русскому языку. К устным формам годовой аттестации относятся: проверка техники чтения, защита реферата, проекта, исследовательской работы. </w:t>
      </w:r>
    </w:p>
    <w:p w:rsidR="0049170C" w:rsidRDefault="0049170C" w:rsidP="0049170C">
      <w:pPr>
        <w:jc w:val="both"/>
      </w:pPr>
      <w:r>
        <w:t xml:space="preserve">5.6. Требования ко времени проведения годовой аттестации: </w:t>
      </w:r>
    </w:p>
    <w:p w:rsidR="0049170C" w:rsidRDefault="0049170C" w:rsidP="0049170C">
      <w:pPr>
        <w:jc w:val="both"/>
      </w:pPr>
      <w:r>
        <w:sym w:font="Symbol" w:char="F0B7"/>
      </w:r>
      <w:r>
        <w:t xml:space="preserve"> все формы аттестации проводятся во время учебных занятий: в рамках учебного расписания, не более одной контрольной работы в день; </w:t>
      </w:r>
    </w:p>
    <w:p w:rsidR="0049170C" w:rsidRDefault="0049170C" w:rsidP="0049170C">
      <w:pPr>
        <w:jc w:val="both"/>
      </w:pPr>
      <w:r>
        <w:sym w:font="Symbol" w:char="F0B7"/>
      </w:r>
      <w:r>
        <w:t xml:space="preserve"> 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w:t>
      </w:r>
    </w:p>
    <w:p w:rsidR="0049170C" w:rsidRDefault="0049170C" w:rsidP="0049170C">
      <w:pPr>
        <w:jc w:val="both"/>
      </w:pPr>
      <w:r>
        <w:sym w:font="Symbol" w:char="F0B7"/>
      </w:r>
      <w:r>
        <w:t xml:space="preserve">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 5.7. Требования к материалам для проведения годовой аттестации: </w:t>
      </w:r>
    </w:p>
    <w:p w:rsidR="0049170C" w:rsidRDefault="0049170C" w:rsidP="0049170C">
      <w:pPr>
        <w:jc w:val="both"/>
      </w:pPr>
      <w:r>
        <w:sym w:font="Symbol" w:char="F0B7"/>
      </w:r>
      <w:r>
        <w:t xml:space="preserve"> контрольно-измерительные материалы для проведения всех форм годовой аттестации учащихся разрабатываются учителем или группой учителей (специалистов по данному предмету) в соответствии с государственным стандартом общего образования и ФГОС нового поколения, рассматриваются на методическом объединении учителей по предмету, согласовываются с методическим советом и утверждаются приказом директора школы</w:t>
      </w:r>
    </w:p>
    <w:p w:rsidR="0049170C" w:rsidRDefault="0049170C" w:rsidP="0049170C">
      <w:pPr>
        <w:jc w:val="both"/>
      </w:pPr>
      <w:r>
        <w:t xml:space="preserve">. </w:t>
      </w:r>
      <w:r>
        <w:sym w:font="Symbol" w:char="F0B7"/>
      </w:r>
      <w:r>
        <w:t xml:space="preserve">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ФГОС нового поколения, учебной программы, годовому тематическому планированию учителя – предметника;</w:t>
      </w:r>
    </w:p>
    <w:p w:rsidR="0049170C" w:rsidRDefault="0049170C" w:rsidP="0049170C">
      <w:pPr>
        <w:jc w:val="both"/>
      </w:pPr>
      <w:r>
        <w:sym w:font="Symbol" w:char="F0B7"/>
      </w:r>
      <w:r>
        <w:t xml:space="preserve"> материалы проходят экспертизу качества и последующую корректировку; количество вариантов работ в одном классе определяется разработчиком материалов самостоятельно; материалы сдаются на хранение заместителю директора по УВР не позднее, чем за 2 недели до начала аттестации; </w:t>
      </w:r>
    </w:p>
    <w:p w:rsidR="0049170C" w:rsidRDefault="0049170C" w:rsidP="0049170C">
      <w:pPr>
        <w:jc w:val="both"/>
      </w:pPr>
      <w:r>
        <w:sym w:font="Symbol" w:char="F0B7"/>
      </w:r>
      <w:r>
        <w:t xml:space="preserve"> изменения в содержании материалов для аттестации вносятся по приказу директора школы при наличии решения МО, содержащего развернутое обоснование или указание причин внесения изменений. </w:t>
      </w:r>
    </w:p>
    <w:p w:rsidR="0049170C" w:rsidRDefault="0049170C" w:rsidP="0049170C">
      <w:pPr>
        <w:jc w:val="both"/>
      </w:pPr>
      <w:r>
        <w:t xml:space="preserve">5.8. </w:t>
      </w:r>
      <w:proofErr w:type="gramStart"/>
      <w:r>
        <w:t>Освобождены от годовой аттестации могут</w:t>
      </w:r>
      <w:proofErr w:type="gramEnd"/>
      <w:r>
        <w:t xml:space="preserve"> быть следующие учащиеся: </w:t>
      </w:r>
    </w:p>
    <w:p w:rsidR="0049170C" w:rsidRDefault="0049170C" w:rsidP="0049170C">
      <w:pPr>
        <w:jc w:val="both"/>
      </w:pPr>
      <w:r>
        <w:sym w:font="Symbol" w:char="F0B7"/>
      </w:r>
      <w:proofErr w:type="gramStart"/>
      <w:r>
        <w:t>имеющие отличные отметки за четверть, полугодие и год по аттестуемым предметам, изучаемому в данном учебном году по решению педагогического совета;</w:t>
      </w:r>
      <w:proofErr w:type="gramEnd"/>
    </w:p>
    <w:p w:rsidR="0049170C" w:rsidRDefault="0049170C" w:rsidP="0049170C">
      <w:pPr>
        <w:jc w:val="both"/>
      </w:pPr>
      <w:r>
        <w:sym w:font="Symbol" w:char="F0B7"/>
      </w:r>
      <w:r>
        <w:t xml:space="preserve"> призеры областных, региональных предметных олимпиад и конкурсов; </w:t>
      </w:r>
    </w:p>
    <w:p w:rsidR="0049170C" w:rsidRDefault="0049170C" w:rsidP="0049170C">
      <w:pPr>
        <w:jc w:val="both"/>
      </w:pPr>
      <w:r>
        <w:sym w:font="Symbol" w:char="F0B7"/>
      </w:r>
      <w:r>
        <w:t xml:space="preserve"> по состоянию здоровья: заболевшие в период аттестации, могут быть освобождены на основании справки из медицинского учреждения;</w:t>
      </w:r>
    </w:p>
    <w:p w:rsidR="0049170C" w:rsidRDefault="0049170C" w:rsidP="0049170C">
      <w:pPr>
        <w:jc w:val="both"/>
      </w:pPr>
      <w:r>
        <w:lastRenderedPageBreak/>
        <w:sym w:font="Symbol" w:char="F0B7"/>
      </w:r>
      <w:r>
        <w:t xml:space="preserve"> в связи с пребыванием в оздоровительных образовательных учреждениях санаторного типа для детей, нуждающихся в длительном лечении:</w:t>
      </w:r>
    </w:p>
    <w:p w:rsidR="0049170C" w:rsidRDefault="0049170C" w:rsidP="0049170C">
      <w:pPr>
        <w:jc w:val="both"/>
      </w:pPr>
      <w:r>
        <w:sym w:font="Symbol" w:char="F0B7"/>
      </w:r>
      <w:r>
        <w:t xml:space="preserve"> в связи с нахождением в лечебно-профилактических учреждениях более 4-х месяцев. 5.9. </w:t>
      </w:r>
      <w:proofErr w:type="gramStart"/>
      <w:r>
        <w:t>Лица, осваивающие основную образовательную программу в форме самообразования или семейного образования, вправе пройти экстерном промежуточную аттестацию в школе по имеющим государственную аккредитацию образовательным программам начального общего, основною общего и среднего общего образования бесплатно.</w:t>
      </w:r>
      <w:proofErr w:type="gramEnd"/>
      <w:r>
        <w:t xml:space="preserve"> Для прохождения промежуточной аттестации родители (законные представители) несовершеннолетнего не менее чем за два месяца подают заявление в школу о проведении промежуточной аттестации. </w:t>
      </w:r>
    </w:p>
    <w:p w:rsidR="0049170C" w:rsidRDefault="0049170C" w:rsidP="0049170C">
      <w:pPr>
        <w:jc w:val="both"/>
      </w:pPr>
      <w:r>
        <w:t xml:space="preserve">5.10. На основании поданного заявления директор школы издает приказ об организации промежуточной аттестации экстерна. Данным приказом устанавливаются сроки проведения промежуточной аттестации, возлагается ответственность на учителей за подготовку дидактических материалов по предмету и организацию при необходимости консультаций, определяется состав аттестационных комиссий. Данный приказ доводится до сведения учащегося и его родителей (законных представителей). При прохождении промежуточной аттестации экстерны пользуются академическими правами учащихся по соответствующей образовательной программе. </w:t>
      </w:r>
    </w:p>
    <w:p w:rsidR="0049170C" w:rsidRDefault="0049170C" w:rsidP="0049170C">
      <w:pPr>
        <w:jc w:val="both"/>
      </w:pPr>
      <w:r>
        <w:t xml:space="preserve">5.11. Отметки, полученные учащимися на годовой промежуточной аттестации, отражаются в классных журналах на предметных страницах отдельной графой до выставления годовых отметок и доводятся до сведения учащихся и их родителей (законных представителей). </w:t>
      </w:r>
    </w:p>
    <w:p w:rsidR="0049170C" w:rsidRDefault="0049170C" w:rsidP="0049170C">
      <w:pPr>
        <w:jc w:val="both"/>
      </w:pPr>
      <w:r>
        <w:t xml:space="preserve">5.12. Заявления учащихся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в комиссии по урегулированию споров между участниками образовательных отношений. </w:t>
      </w:r>
    </w:p>
    <w:p w:rsidR="0049170C" w:rsidRDefault="0049170C" w:rsidP="0049170C">
      <w:pPr>
        <w:jc w:val="both"/>
      </w:pPr>
      <w:r>
        <w:t xml:space="preserve">5.13. Письменные работы учащихся по результатам годовой промежуточной аттестации хранятся в учебной части школы в течение следующего учебного года. </w:t>
      </w:r>
    </w:p>
    <w:p w:rsidR="0049170C" w:rsidRDefault="0049170C" w:rsidP="0049170C">
      <w:pPr>
        <w:jc w:val="both"/>
      </w:pPr>
      <w:r>
        <w:t>5.14. Итоги годовой промежуточной аттестации обсуждаются на заседаниях методических объединений учителей и педагогического совета школы.</w:t>
      </w:r>
    </w:p>
    <w:p w:rsidR="0049170C" w:rsidRDefault="0049170C" w:rsidP="0049170C">
      <w:pPr>
        <w:jc w:val="both"/>
      </w:pPr>
      <w:r>
        <w:t xml:space="preserve"> 5.15. При проведении годовой промежуточной аттестации годовая отметка по учебному предмету выставляется учащимся, успешно прошедшим промежуточную аттестацию на основе среднего арифметического между отметками за учебные периоды (четверть, полугодие) и отметкой, полученной учащимся по результатам промежуточной аттестации за год, в соответствии с правилами математического округления. При этом определяющей является отметка, полученная на промежуточной аттестации. </w:t>
      </w:r>
    </w:p>
    <w:p w:rsidR="0049170C" w:rsidRDefault="0049170C" w:rsidP="0049170C">
      <w:pPr>
        <w:jc w:val="both"/>
      </w:pPr>
      <w:r>
        <w:t xml:space="preserve">5.16. При выставлении годовой оценки по предметам, по которым не проводилась годовая промежуточная аттестация, следует учитывать оценки за четверти (2 - 9 классы), полугодия (10-11 классы). Годовая оценка выставляется как среднее арифметическое четвертных или полугодовых оценок. </w:t>
      </w:r>
    </w:p>
    <w:p w:rsidR="0049170C" w:rsidRDefault="0049170C" w:rsidP="0049170C">
      <w:pPr>
        <w:jc w:val="both"/>
      </w:pPr>
      <w:r>
        <w:t>5.17. Итоговые отметки по учебным предметам (с учетом результатов годовой промежуточной аттестации) за текущий учебный год должны быть выставлены до 25 мая в 2-4, 9,11 классах, до 30 мая в 5-8, 10 классах.</w:t>
      </w:r>
    </w:p>
    <w:p w:rsidR="0049170C" w:rsidRDefault="0049170C" w:rsidP="0049170C">
      <w:pPr>
        <w:jc w:val="both"/>
      </w:pPr>
      <w:r>
        <w:lastRenderedPageBreak/>
        <w:t xml:space="preserve"> 5.18.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учащихся.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(см. приложение). Копия уведомления с подписью родителей хранится в школе. </w:t>
      </w:r>
    </w:p>
    <w:p w:rsidR="0049170C" w:rsidRDefault="0049170C" w:rsidP="0049170C">
      <w:pPr>
        <w:jc w:val="both"/>
      </w:pPr>
      <w:r>
        <w:t xml:space="preserve">5.19. Итоговые отметки по всем предметам учебного плана выставляются в личное дело учащегося и являются в соответствии с решением педагогического совета школы основанием для перевода учащегося в следующий класс, для допуска к государственной итоговой аттестации. К государственной итоговой аттестация допускаются учащиеся,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9,11 класс не ниже </w:t>
      </w:r>
      <w:proofErr w:type="gramStart"/>
      <w:r>
        <w:t>удовлетворительных</w:t>
      </w:r>
      <w:proofErr w:type="gramEnd"/>
      <w:r>
        <w:t xml:space="preserve">). </w:t>
      </w:r>
    </w:p>
    <w:p w:rsidR="0049170C" w:rsidRDefault="0049170C" w:rsidP="0049170C">
      <w:pPr>
        <w:jc w:val="both"/>
      </w:pPr>
    </w:p>
    <w:p w:rsidR="0049170C" w:rsidRPr="00991520" w:rsidRDefault="0049170C" w:rsidP="0049170C">
      <w:pPr>
        <w:jc w:val="center"/>
        <w:rPr>
          <w:b/>
        </w:rPr>
      </w:pPr>
      <w:r w:rsidRPr="00991520">
        <w:rPr>
          <w:b/>
        </w:rPr>
        <w:t>6. Порядок перевода учащихся в следующий класс</w:t>
      </w:r>
    </w:p>
    <w:p w:rsidR="0049170C" w:rsidRDefault="0049170C" w:rsidP="0049170C">
      <w:pPr>
        <w:jc w:val="both"/>
      </w:pPr>
      <w:r>
        <w:t xml:space="preserve"> 6.1. Обучающиеся, освоившие в полном объеме образовательные программы, по решению педагогического совета школы переводятся в следующий класс.</w:t>
      </w:r>
    </w:p>
    <w:p w:rsidR="0049170C" w:rsidRDefault="0049170C" w:rsidP="0049170C">
      <w:pPr>
        <w:jc w:val="both"/>
      </w:pPr>
      <w:r>
        <w:t xml:space="preserve"> 6.2.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 </w:t>
      </w:r>
    </w:p>
    <w:p w:rsidR="0049170C" w:rsidRDefault="0049170C" w:rsidP="0049170C">
      <w:pPr>
        <w:jc w:val="both"/>
      </w:pPr>
      <w:r>
        <w:t xml:space="preserve">6.3. Организация создает условия учащемуся для ликвидации академической задолженности и обеспечивает </w:t>
      </w:r>
      <w:proofErr w:type="gramStart"/>
      <w:r>
        <w:t>контроль за</w:t>
      </w:r>
      <w:proofErr w:type="gramEnd"/>
      <w:r>
        <w:t xml:space="preserve"> своевременностью ее ликвидации. </w:t>
      </w:r>
    </w:p>
    <w:p w:rsidR="0049170C" w:rsidRDefault="0049170C" w:rsidP="0049170C">
      <w:pPr>
        <w:jc w:val="both"/>
      </w:pPr>
      <w:r>
        <w:t>6.4.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учащегося, нахождение его в санатории и т.п.</w:t>
      </w:r>
    </w:p>
    <w:p w:rsidR="0049170C" w:rsidRDefault="0049170C" w:rsidP="0049170C">
      <w:pPr>
        <w:jc w:val="both"/>
      </w:pPr>
      <w:r>
        <w:t xml:space="preserve"> 6.5.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rsidR="0049170C" w:rsidRDefault="0049170C" w:rsidP="0049170C">
      <w:pPr>
        <w:jc w:val="both"/>
      </w:pPr>
      <w:r>
        <w:t>6.6. Не допускается взимание платы с учащихся за прохождение промежуточной аттестации.</w:t>
      </w:r>
    </w:p>
    <w:p w:rsidR="0049170C" w:rsidRDefault="0049170C" w:rsidP="0049170C">
      <w:pPr>
        <w:jc w:val="both"/>
      </w:pPr>
      <w:r>
        <w:t xml:space="preserve"> 6.7. По итогам повторной промежуточной аттестации директором школы издается приказ о ликвидации задолженности на основании решения педагогического </w:t>
      </w:r>
      <w:proofErr w:type="gramStart"/>
      <w:r>
        <w:t>совета</w:t>
      </w:r>
      <w:proofErr w:type="gramEnd"/>
      <w:r>
        <w:t xml:space="preserve"> о переводе обучающегося, который классным руководителем доводится до сведения обучающегося и его родителей (законных представителей). </w:t>
      </w:r>
    </w:p>
    <w:p w:rsidR="0049170C" w:rsidRDefault="0049170C" w:rsidP="0049170C">
      <w:pPr>
        <w:jc w:val="both"/>
      </w:pPr>
    </w:p>
    <w:p w:rsidR="0049170C" w:rsidRPr="00991520" w:rsidRDefault="0049170C" w:rsidP="0049170C">
      <w:pPr>
        <w:jc w:val="center"/>
        <w:rPr>
          <w:b/>
        </w:rPr>
      </w:pPr>
      <w:r w:rsidRPr="00991520">
        <w:rPr>
          <w:b/>
        </w:rPr>
        <w:t>7. Права и обязанности участников процесса промежуточной аттестации</w:t>
      </w:r>
    </w:p>
    <w:p w:rsidR="0049170C" w:rsidRDefault="0049170C" w:rsidP="0049170C">
      <w:pPr>
        <w:jc w:val="both"/>
      </w:pPr>
      <w:r>
        <w:lastRenderedPageBreak/>
        <w:t xml:space="preserve">7.1. Участниками процесса аттестации считаются: учащийся и учитель, преподающий предмет в классе, директор школы. Права учащегося представляют его родители (законные представители). </w:t>
      </w:r>
    </w:p>
    <w:p w:rsidR="0049170C" w:rsidRDefault="0049170C" w:rsidP="0049170C">
      <w:pPr>
        <w:jc w:val="both"/>
      </w:pPr>
      <w:r>
        <w:t>7.2. Учитель, осуществляющий текущий контроль успеваемости и промежуточную аттестацию учащихся, имеет право:</w:t>
      </w:r>
    </w:p>
    <w:p w:rsidR="0049170C" w:rsidRDefault="0049170C" w:rsidP="0049170C">
      <w:pPr>
        <w:jc w:val="both"/>
      </w:pPr>
      <w:r>
        <w:sym w:font="Symbol" w:char="F0B7"/>
      </w:r>
      <w:r>
        <w:t xml:space="preserve"> разрабатывать материалы для промежуточной аттестации учащихся; </w:t>
      </w:r>
    </w:p>
    <w:p w:rsidR="0049170C" w:rsidRDefault="0049170C" w:rsidP="0049170C">
      <w:pPr>
        <w:jc w:val="both"/>
      </w:pPr>
      <w:r>
        <w:sym w:font="Symbol" w:char="F0B7"/>
      </w:r>
      <w:r>
        <w:t xml:space="preserve"> проводить процедуру аттестации и оценивать качество усвоения учащимися содержания учебных программ, соответствие уровня подготовки школьников требованиям государственного образовательного стандарта/ФГОС нового поколения;</w:t>
      </w:r>
    </w:p>
    <w:p w:rsidR="0049170C" w:rsidRDefault="0049170C" w:rsidP="0049170C">
      <w:pPr>
        <w:jc w:val="both"/>
      </w:pPr>
      <w:r>
        <w:sym w:font="Symbol" w:char="F0B7"/>
      </w:r>
      <w:r>
        <w:t xml:space="preserve"> давать педагогические рекомендации учащимся и их родителям (законным представителям) по методике освоения минимальных требований к уровню подготовки по предмету. </w:t>
      </w:r>
    </w:p>
    <w:p w:rsidR="0049170C" w:rsidRDefault="0049170C" w:rsidP="0049170C">
      <w:pPr>
        <w:jc w:val="both"/>
      </w:pPr>
      <w:r>
        <w:t xml:space="preserve">7.3. Учитель в ходе аттестации не имеет права: </w:t>
      </w:r>
    </w:p>
    <w:p w:rsidR="0049170C" w:rsidRDefault="0049170C" w:rsidP="0049170C">
      <w:pPr>
        <w:jc w:val="both"/>
      </w:pPr>
      <w:r>
        <w:sym w:font="Symbol" w:char="F0B7"/>
      </w: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w:t>
      </w:r>
    </w:p>
    <w:p w:rsidR="0049170C" w:rsidRDefault="0049170C" w:rsidP="0049170C">
      <w:pPr>
        <w:jc w:val="both"/>
      </w:pPr>
      <w:r>
        <w:sym w:font="Symbol" w:char="F0B7"/>
      </w:r>
      <w:r>
        <w:t xml:space="preserve"> использовать методы и формы, не апробированные или не обоснованные в научном и практическом плане, без разрешения руководителя Учреждения; </w:t>
      </w:r>
    </w:p>
    <w:p w:rsidR="0049170C" w:rsidRDefault="0049170C" w:rsidP="0049170C">
      <w:pPr>
        <w:jc w:val="both"/>
      </w:pPr>
      <w:r>
        <w:sym w:font="Symbol" w:char="F0B7"/>
      </w:r>
      <w:r>
        <w:t xml:space="preserve"> оказывать давление на учащихся, проявлять к ним недоброжелательное, некорректное отношение. </w:t>
      </w:r>
      <w:r>
        <w:br/>
        <w:t xml:space="preserve">7.4. Классный руководитель обязан проинформировать родителей (законных представителей) через дневники учащихся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w:t>
      </w:r>
    </w:p>
    <w:p w:rsidR="0049170C" w:rsidRDefault="0049170C" w:rsidP="0049170C">
      <w:pPr>
        <w:jc w:val="both"/>
      </w:pPr>
      <w:r>
        <w:t xml:space="preserve">7.5. Учащийся имеет право: </w:t>
      </w:r>
    </w:p>
    <w:p w:rsidR="0049170C" w:rsidRDefault="0049170C" w:rsidP="0049170C">
      <w:pPr>
        <w:jc w:val="both"/>
      </w:pPr>
      <w:r>
        <w:sym w:font="Symbol" w:char="F0B7"/>
      </w:r>
      <w:r>
        <w:t xml:space="preserve"> на информацию о перечне предметов, выносимых на промежуточную аттестацию; </w:t>
      </w:r>
    </w:p>
    <w:p w:rsidR="0049170C" w:rsidRDefault="0049170C" w:rsidP="0049170C">
      <w:pPr>
        <w:jc w:val="both"/>
      </w:pPr>
      <w:r>
        <w:sym w:font="Symbol" w:char="F0B7"/>
      </w:r>
      <w:r>
        <w:t xml:space="preserve"> на ознакомление с темами рефератов и творческих работ, темами, подлежащими контролю; </w:t>
      </w:r>
    </w:p>
    <w:p w:rsidR="0049170C" w:rsidRDefault="0049170C" w:rsidP="0049170C">
      <w:pPr>
        <w:jc w:val="both"/>
      </w:pPr>
      <w:r>
        <w:sym w:font="Symbol" w:char="F0B7"/>
      </w:r>
      <w:r>
        <w:t xml:space="preserve"> на информацию о сроках аттестации;</w:t>
      </w:r>
    </w:p>
    <w:p w:rsidR="0049170C" w:rsidRDefault="0049170C" w:rsidP="0049170C">
      <w:pPr>
        <w:jc w:val="both"/>
      </w:pPr>
      <w:r>
        <w:sym w:font="Symbol" w:char="F0B7"/>
      </w:r>
      <w:r>
        <w:t xml:space="preserve"> на консультации учителя-предметника по вопросам, выносимым на контроль;</w:t>
      </w:r>
    </w:p>
    <w:p w:rsidR="0049170C" w:rsidRDefault="0049170C" w:rsidP="0049170C">
      <w:pPr>
        <w:jc w:val="both"/>
      </w:pPr>
      <w:r>
        <w:sym w:font="Symbol" w:char="F0B7"/>
      </w:r>
      <w:r>
        <w:t xml:space="preserve"> в случае болезни на изменение формы промежуточной аттестации, ее отсрочку или освобождение (по решению педагогического совета школы);</w:t>
      </w:r>
    </w:p>
    <w:p w:rsidR="0049170C" w:rsidRDefault="0049170C" w:rsidP="0049170C">
      <w:pPr>
        <w:jc w:val="both"/>
      </w:pPr>
      <w:r>
        <w:sym w:font="Symbol" w:char="F0B7"/>
      </w:r>
      <w:r>
        <w:t xml:space="preserve"> на независимую и объективную оценку ею уровня знаний; </w:t>
      </w:r>
    </w:p>
    <w:p w:rsidR="0049170C" w:rsidRDefault="0049170C" w:rsidP="0049170C">
      <w:pPr>
        <w:jc w:val="both"/>
      </w:pPr>
      <w:r>
        <w:sym w:font="Symbol" w:char="F0B7"/>
      </w:r>
      <w:r>
        <w:t xml:space="preserve"> 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49170C" w:rsidRDefault="0049170C" w:rsidP="0049170C">
      <w:pPr>
        <w:jc w:val="both"/>
      </w:pPr>
      <w:r>
        <w:t xml:space="preserve">7.6. Учащийся обязан </w:t>
      </w:r>
    </w:p>
    <w:p w:rsidR="0049170C" w:rsidRDefault="0049170C" w:rsidP="0049170C">
      <w:pPr>
        <w:jc w:val="both"/>
      </w:pPr>
      <w:r>
        <w:sym w:font="Symbol" w:char="F0B7"/>
      </w:r>
      <w:r>
        <w:t xml:space="preserve"> выполнять требования, определенные настоящим Положением; </w:t>
      </w:r>
    </w:p>
    <w:p w:rsidR="0049170C" w:rsidRDefault="0049170C" w:rsidP="0049170C">
      <w:pPr>
        <w:jc w:val="both"/>
      </w:pPr>
      <w:r>
        <w:sym w:font="Symbol" w:char="F0B7"/>
      </w:r>
      <w:r>
        <w:t xml:space="preserve"> проходить аттестацию в установленные сроки; </w:t>
      </w:r>
    </w:p>
    <w:p w:rsidR="0049170C" w:rsidRDefault="0049170C" w:rsidP="0049170C">
      <w:pPr>
        <w:jc w:val="both"/>
      </w:pPr>
      <w:r>
        <w:lastRenderedPageBreak/>
        <w:sym w:font="Symbol" w:char="F0B7"/>
      </w:r>
      <w:r>
        <w:t xml:space="preserve"> в процессе аттестации выполнять обоснованные требования учителей и руководства школы.</w:t>
      </w:r>
    </w:p>
    <w:p w:rsidR="0049170C" w:rsidRDefault="0049170C" w:rsidP="0049170C">
      <w:pPr>
        <w:jc w:val="both"/>
      </w:pPr>
      <w:r>
        <w:t xml:space="preserve"> 7.7. Родители (законные представители) ребенка имеют право. </w:t>
      </w:r>
    </w:p>
    <w:p w:rsidR="0049170C" w:rsidRDefault="0049170C" w:rsidP="0049170C">
      <w:pPr>
        <w:jc w:val="both"/>
      </w:pPr>
      <w:r>
        <w:sym w:font="Symbol" w:char="F0B7"/>
      </w:r>
      <w:r>
        <w:t xml:space="preserve"> знакомиться с формами и результатами текущего контроля успеваемости и промежуточной аттестации учащегося, нормативными документами, определяющими их порядок, критериями оценивания;</w:t>
      </w:r>
    </w:p>
    <w:p w:rsidR="0049170C" w:rsidRDefault="0049170C" w:rsidP="0049170C">
      <w:pPr>
        <w:jc w:val="both"/>
      </w:pPr>
      <w:r>
        <w:sym w:font="Symbol" w:char="F0B7"/>
      </w:r>
      <w:r>
        <w:t xml:space="preserve"> знакомится с результатами аттестации их детей; </w:t>
      </w:r>
    </w:p>
    <w:p w:rsidR="0049170C" w:rsidRDefault="0049170C" w:rsidP="0049170C">
      <w:pPr>
        <w:jc w:val="both"/>
      </w:pPr>
      <w:r>
        <w:sym w:font="Symbol" w:char="F0B7"/>
      </w:r>
      <w:r>
        <w:t xml:space="preserve"> обжаловать результаты аттестации их ребенка в случае нарушения школой процедуры аттестации или неудовлетворенности результатами аттестации. </w:t>
      </w:r>
    </w:p>
    <w:p w:rsidR="0049170C" w:rsidRDefault="0049170C" w:rsidP="0049170C">
      <w:pPr>
        <w:jc w:val="both"/>
      </w:pPr>
      <w:r>
        <w:t>7.8. Родители (законные представители) обязаны:</w:t>
      </w:r>
    </w:p>
    <w:p w:rsidR="0049170C" w:rsidRDefault="0049170C" w:rsidP="0049170C">
      <w:pPr>
        <w:jc w:val="both"/>
      </w:pPr>
      <w:r>
        <w:sym w:font="Symbol" w:char="F0B7"/>
      </w:r>
      <w:r>
        <w:t xml:space="preserve"> соблюдать требования всех нормативных документов, определяющих порядок проведения текущего контроля успеваемости и промежуточной аттестации учащегося; </w:t>
      </w:r>
    </w:p>
    <w:p w:rsidR="0049170C" w:rsidRDefault="0049170C" w:rsidP="0049170C">
      <w:pPr>
        <w:jc w:val="both"/>
      </w:pPr>
      <w:r>
        <w:sym w:font="Symbol" w:char="F0B7"/>
      </w:r>
      <w:r>
        <w:t xml:space="preserve"> вести контроль текущей успеваемости своего ребенка, результатов его промежуточной аттестации;</w:t>
      </w:r>
    </w:p>
    <w:p w:rsidR="0049170C" w:rsidRDefault="0049170C" w:rsidP="0049170C">
      <w:pPr>
        <w:jc w:val="both"/>
      </w:pPr>
      <w:r>
        <w:t xml:space="preserve">7.9. Школа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49170C" w:rsidRDefault="0049170C" w:rsidP="0049170C">
      <w:pPr>
        <w:jc w:val="both"/>
      </w:pPr>
      <w:r>
        <w:t xml:space="preserve">7.10. Администрация школы: </w:t>
      </w:r>
    </w:p>
    <w:p w:rsidR="0049170C" w:rsidRDefault="0049170C" w:rsidP="0049170C">
      <w:pPr>
        <w:jc w:val="both"/>
      </w:pPr>
      <w:r>
        <w:t xml:space="preserve">7.10.1. в период подготовки к промежуточной аттестации учащихся: </w:t>
      </w:r>
    </w:p>
    <w:p w:rsidR="0049170C" w:rsidRDefault="0049170C" w:rsidP="0049170C">
      <w:pPr>
        <w:jc w:val="both"/>
      </w:pPr>
      <w:r>
        <w:sym w:font="Symbol" w:char="F0B7"/>
      </w:r>
      <w:r>
        <w:t xml:space="preserve"> организует обсуждение на заседании педагогического совета вопросов о порядке и формах проведения промежуточной аттестации учащихся, системе отметок и по ее результатам; </w:t>
      </w:r>
    </w:p>
    <w:p w:rsidR="0049170C" w:rsidRDefault="0049170C" w:rsidP="0049170C">
      <w:pPr>
        <w:jc w:val="both"/>
      </w:pPr>
      <w:r>
        <w:sym w:font="Symbol" w:char="F0B7"/>
      </w:r>
      <w:r>
        <w:t xml:space="preserve"> 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также формы ее проведения; </w:t>
      </w:r>
    </w:p>
    <w:p w:rsidR="0049170C" w:rsidRDefault="0049170C" w:rsidP="0049170C">
      <w:pPr>
        <w:jc w:val="both"/>
      </w:pPr>
      <w:r>
        <w:sym w:font="Symbol" w:char="F0B7"/>
      </w:r>
      <w:r>
        <w:t xml:space="preserve"> формирует состав аттестационных комиссий по учебным предметам; </w:t>
      </w:r>
    </w:p>
    <w:p w:rsidR="0049170C" w:rsidRDefault="0049170C" w:rsidP="0049170C">
      <w:pPr>
        <w:jc w:val="both"/>
      </w:pPr>
      <w:r>
        <w:sym w:font="Symbol" w:char="F0B7"/>
      </w:r>
      <w:r>
        <w:t xml:space="preserve"> организует экспертизу аттестационного материала; </w:t>
      </w:r>
    </w:p>
    <w:p w:rsidR="0049170C" w:rsidRDefault="0049170C" w:rsidP="0049170C">
      <w:pPr>
        <w:jc w:val="both"/>
      </w:pPr>
      <w:r>
        <w:sym w:font="Symbol" w:char="F0B7"/>
      </w:r>
      <w:r>
        <w:t xml:space="preserve"> организует необходимую консультативную помощь учащимся при их подготовке к промежуточной аттестации. </w:t>
      </w:r>
    </w:p>
    <w:p w:rsidR="0049170C" w:rsidRDefault="0049170C" w:rsidP="0049170C">
      <w:pPr>
        <w:jc w:val="both"/>
      </w:pPr>
      <w:r>
        <w:t xml:space="preserve">7.10.2. После завершения промежуточной аттестации: </w:t>
      </w:r>
    </w:p>
    <w:p w:rsidR="0049170C" w:rsidRDefault="0049170C" w:rsidP="0049170C">
      <w:pPr>
        <w:jc w:val="both"/>
      </w:pPr>
      <w:r>
        <w:sym w:font="Symbol" w:char="F0B7"/>
      </w:r>
      <w:r>
        <w:t xml:space="preserve"> организует обсуждение ее итогов на заседаниях методических объединений и педагогического совета. </w:t>
      </w:r>
    </w:p>
    <w:p w:rsidR="0049170C" w:rsidRPr="00991520" w:rsidRDefault="0049170C" w:rsidP="0049170C">
      <w:pPr>
        <w:jc w:val="center"/>
        <w:rPr>
          <w:b/>
        </w:rPr>
      </w:pPr>
    </w:p>
    <w:p w:rsidR="0049170C" w:rsidRPr="00991520" w:rsidRDefault="0049170C" w:rsidP="0049170C">
      <w:pPr>
        <w:jc w:val="center"/>
        <w:rPr>
          <w:b/>
        </w:rPr>
      </w:pPr>
      <w:r w:rsidRPr="00991520">
        <w:rPr>
          <w:b/>
        </w:rPr>
        <w:t>8. Планируемые результаты освоения обучающимися ООП ООО</w:t>
      </w:r>
    </w:p>
    <w:p w:rsidR="0049170C" w:rsidRDefault="0049170C" w:rsidP="0049170C">
      <w:pPr>
        <w:jc w:val="both"/>
      </w:pPr>
      <w:r>
        <w:t xml:space="preserve">8.1. В соответствии с ФГОС ООО основным объектом системы оценки результатов образования, её содержательной и </w:t>
      </w:r>
      <w:proofErr w:type="spellStart"/>
      <w:r>
        <w:t>критериальной</w:t>
      </w:r>
      <w:proofErr w:type="spellEnd"/>
      <w:r>
        <w:t xml:space="preserve"> базой выступают требования Стандарта, которые </w:t>
      </w:r>
      <w:r>
        <w:lastRenderedPageBreak/>
        <w:t xml:space="preserve">конкретизируются в планируемых результатах освоения обучающимися основной образовательной программы основного общего образования. </w:t>
      </w:r>
    </w:p>
    <w:p w:rsidR="0049170C" w:rsidRDefault="0049170C" w:rsidP="0049170C">
      <w:pPr>
        <w:jc w:val="both"/>
      </w:pPr>
      <w:r>
        <w:t xml:space="preserve">8.2. Система </w:t>
      </w:r>
      <w:proofErr w:type="gramStart"/>
      <w:r>
        <w:t>оценки достижения планируемых результатов освоения основной образовательной программы основного общего образования</w:t>
      </w:r>
      <w:proofErr w:type="gramEnd"/>
      <w:r>
        <w:t xml:space="preserve">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t>метапредметных</w:t>
      </w:r>
      <w:proofErr w:type="spellEnd"/>
      <w:r>
        <w:t xml:space="preserve"> и предметных. </w:t>
      </w:r>
    </w:p>
    <w:p w:rsidR="0049170C" w:rsidRDefault="0049170C" w:rsidP="0049170C">
      <w:pPr>
        <w:jc w:val="both"/>
      </w:pPr>
      <w:r>
        <w:t xml:space="preserve">8.3.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 </w:t>
      </w:r>
    </w:p>
    <w:p w:rsidR="0049170C" w:rsidRDefault="0049170C" w:rsidP="0049170C">
      <w:pPr>
        <w:jc w:val="both"/>
      </w:pPr>
      <w:r>
        <w:t>8.4.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49170C" w:rsidRDefault="0049170C" w:rsidP="0049170C">
      <w:pPr>
        <w:jc w:val="both"/>
      </w:pPr>
      <w:r>
        <w:t xml:space="preserve"> 8.5. 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49170C" w:rsidRDefault="0049170C" w:rsidP="0049170C">
      <w:pPr>
        <w:jc w:val="both"/>
      </w:pPr>
      <w:r>
        <w:t>8.5.1. 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49170C" w:rsidRDefault="0049170C" w:rsidP="0049170C">
      <w:pPr>
        <w:jc w:val="both"/>
      </w:pPr>
      <w:r>
        <w:t xml:space="preserve"> 8.5.2. Основным объектом оценки личностных результатов служит </w:t>
      </w:r>
      <w:proofErr w:type="spellStart"/>
      <w:r>
        <w:t>сформированность</w:t>
      </w:r>
      <w:proofErr w:type="spellEnd"/>
      <w:r>
        <w:t xml:space="preserve"> универсальных учебных действий, включаемых в следующие три основных блока:</w:t>
      </w:r>
    </w:p>
    <w:p w:rsidR="0049170C" w:rsidRDefault="0049170C" w:rsidP="0049170C">
      <w:pPr>
        <w:jc w:val="both"/>
      </w:pPr>
      <w:r>
        <w:sym w:font="Symbol" w:char="F0B7"/>
      </w:r>
      <w:proofErr w:type="spellStart"/>
      <w:r>
        <w:t>сформированностьоснов</w:t>
      </w:r>
      <w:proofErr w:type="spellEnd"/>
      <w:r>
        <w:t xml:space="preserve"> гражданской идентичности личности; </w:t>
      </w:r>
    </w:p>
    <w:p w:rsidR="0049170C" w:rsidRDefault="0049170C" w:rsidP="0049170C">
      <w:pPr>
        <w:jc w:val="both"/>
      </w:pPr>
      <w:r>
        <w:sym w:font="Symbol" w:char="F0B7"/>
      </w:r>
      <w:r>
        <w:t xml:space="preserve"> готовность к переходу к </w:t>
      </w:r>
      <w:proofErr w:type="spellStart"/>
      <w:r>
        <w:t>самообразованиюна</w:t>
      </w:r>
      <w:proofErr w:type="spellEnd"/>
      <w:r>
        <w:t xml:space="preserve"> основе учебно-познавательной мотивации, в том числе готовность к выбору направления профильного образования;</w:t>
      </w:r>
    </w:p>
    <w:p w:rsidR="0049170C" w:rsidRDefault="0049170C" w:rsidP="0049170C">
      <w:pPr>
        <w:jc w:val="both"/>
      </w:pPr>
      <w:r>
        <w:sym w:font="Symbol" w:char="F0B7"/>
      </w:r>
      <w:proofErr w:type="spellStart"/>
      <w:r>
        <w:t>сформированностьсоциальных</w:t>
      </w:r>
      <w:proofErr w:type="spellEnd"/>
      <w:r>
        <w:t xml:space="preserve"> компетенций, включая ценностно-смысловые установки и моральные нормы, опыт социальных и межличностных отношений, правосознание. 8.5.3. 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49170C" w:rsidRDefault="0049170C" w:rsidP="0049170C">
      <w:pPr>
        <w:jc w:val="both"/>
      </w:pPr>
      <w:r>
        <w:t xml:space="preserve"> 8.5.4. В текущем образовательном процессе возможна ограниченная оценка </w:t>
      </w:r>
      <w:proofErr w:type="spellStart"/>
      <w:r>
        <w:t>сформированности</w:t>
      </w:r>
      <w:proofErr w:type="spellEnd"/>
      <w:r>
        <w:t xml:space="preserve"> отдельных личностных результатов, проявляющихся </w:t>
      </w:r>
      <w:proofErr w:type="gramStart"/>
      <w:r>
        <w:t>в</w:t>
      </w:r>
      <w:proofErr w:type="gramEnd"/>
      <w:r>
        <w:t>:</w:t>
      </w:r>
    </w:p>
    <w:p w:rsidR="0049170C" w:rsidRDefault="0049170C" w:rsidP="0049170C">
      <w:pPr>
        <w:jc w:val="both"/>
      </w:pPr>
      <w:r>
        <w:lastRenderedPageBreak/>
        <w:sym w:font="Symbol" w:char="F0B7"/>
      </w:r>
      <w:proofErr w:type="gramStart"/>
      <w:r>
        <w:t>соблюдении</w:t>
      </w:r>
      <w:proofErr w:type="gramEnd"/>
      <w:r>
        <w:t xml:space="preserve"> норм и правил поведения, принятых в образовательном учреждении;</w:t>
      </w:r>
    </w:p>
    <w:p w:rsidR="0049170C" w:rsidRDefault="0049170C" w:rsidP="0049170C">
      <w:pPr>
        <w:jc w:val="both"/>
      </w:pPr>
      <w:r>
        <w:sym w:font="Symbol" w:char="F0B7"/>
      </w:r>
      <w:proofErr w:type="gramStart"/>
      <w:r>
        <w:t>участии</w:t>
      </w:r>
      <w:proofErr w:type="gramEnd"/>
      <w:r>
        <w:t xml:space="preserve"> в общественной жизни образовательного учреждения и ближайшего социального окружения, общественно-полезной деятельности; </w:t>
      </w:r>
    </w:p>
    <w:p w:rsidR="0049170C" w:rsidRDefault="0049170C" w:rsidP="0049170C">
      <w:pPr>
        <w:jc w:val="both"/>
      </w:pPr>
      <w:r>
        <w:sym w:font="Symbol" w:char="F0B7"/>
      </w:r>
      <w:proofErr w:type="gramStart"/>
      <w:r>
        <w:t>прилежании</w:t>
      </w:r>
      <w:proofErr w:type="gramEnd"/>
      <w:r>
        <w:t xml:space="preserve"> и ответственности за результаты обучения;</w:t>
      </w:r>
    </w:p>
    <w:p w:rsidR="0049170C" w:rsidRDefault="0049170C" w:rsidP="0049170C">
      <w:pPr>
        <w:jc w:val="both"/>
      </w:pPr>
      <w:r>
        <w:sym w:font="Symbol" w:char="F0B7"/>
      </w:r>
      <w:r>
        <w:t xml:space="preserve">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r>
        <w:sym w:font="Symbol" w:char="F0B7"/>
      </w:r>
      <w:r>
        <w:t xml:space="preserve"> ценностно-смысловых установках обучающихся, формируемых средствами различных предметов в рамках системы общего образования. 8.5.5.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 8.6. Особенности оценки </w:t>
      </w:r>
      <w:proofErr w:type="spellStart"/>
      <w:r>
        <w:t>метапредметных</w:t>
      </w:r>
      <w:proofErr w:type="spellEnd"/>
      <w:r>
        <w:t xml:space="preserve"> результатов. 8.6.1. Оценка </w:t>
      </w:r>
      <w:proofErr w:type="spellStart"/>
      <w:r>
        <w:t>метапредметных</w:t>
      </w:r>
      <w:proofErr w:type="spellEnd"/>
      <w: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 8.6.2. Формирование </w:t>
      </w:r>
      <w:proofErr w:type="spellStart"/>
      <w:r>
        <w:t>метапредметных</w:t>
      </w:r>
      <w:proofErr w:type="spellEnd"/>
      <w:r>
        <w:t xml:space="preserve"> результатов обеспечивается за счёт основных компонентов образовательного процесса — учебных предметов. 8.6.3. </w:t>
      </w:r>
      <w:proofErr w:type="gramStart"/>
      <w:r>
        <w:t xml:space="preserve">Основным объектом оценки </w:t>
      </w:r>
      <w:proofErr w:type="spellStart"/>
      <w:r>
        <w:t>метапредметных</w:t>
      </w:r>
      <w:proofErr w:type="spellEnd"/>
      <w:r>
        <w:t xml:space="preserve"> результатов является: </w:t>
      </w:r>
      <w:r>
        <w:sym w:font="Symbol" w:char="F0B7"/>
      </w:r>
      <w:r>
        <w:t xml:space="preserve"> способность и готовность к освоению систематических знаний, их самостоятельному пополнению, переносу и интеграции; </w:t>
      </w:r>
      <w:r>
        <w:sym w:font="Symbol" w:char="F0B7"/>
      </w:r>
      <w:r>
        <w:t xml:space="preserve"> способность к сотрудничеству и коммуникации; </w:t>
      </w:r>
      <w:r>
        <w:sym w:font="Symbol" w:char="F0B7"/>
      </w:r>
      <w:r>
        <w:t xml:space="preserve"> способность к решению личностно и социально значимых проблем и воплощению найденных решений в практику; </w:t>
      </w:r>
      <w:r>
        <w:sym w:font="Symbol" w:char="F0B7"/>
      </w:r>
      <w:r>
        <w:t xml:space="preserve"> способность и готовность к использованию ИКТ в целях обучения и развития; </w:t>
      </w:r>
      <w:r>
        <w:sym w:font="Symbol" w:char="F0B7"/>
      </w:r>
      <w:r>
        <w:t xml:space="preserve"> способность к самоорганизации, </w:t>
      </w:r>
      <w:proofErr w:type="spellStart"/>
      <w:r>
        <w:t>саморегуляции</w:t>
      </w:r>
      <w:proofErr w:type="spellEnd"/>
      <w:r>
        <w:t xml:space="preserve"> и рефлексии. 8.6.4.</w:t>
      </w:r>
      <w:proofErr w:type="gramEnd"/>
      <w:r>
        <w:t xml:space="preserve"> Оценка достижения </w:t>
      </w:r>
      <w:proofErr w:type="spellStart"/>
      <w:r>
        <w:t>метапредметных</w:t>
      </w:r>
      <w:proofErr w:type="spellEnd"/>
      <w:r>
        <w:t xml:space="preserve"> результатов может проводиться в ходе различных процедур. Основной процедурой итоговой оценки достижения </w:t>
      </w:r>
      <w:proofErr w:type="spellStart"/>
      <w:r>
        <w:t>метапредметных</w:t>
      </w:r>
      <w:proofErr w:type="spellEnd"/>
      <w:r>
        <w:t xml:space="preserve"> результатов является защита итогового </w:t>
      </w:r>
      <w:proofErr w:type="gramStart"/>
      <w:r>
        <w:t>индивидуального проекта</w:t>
      </w:r>
      <w:proofErr w:type="gramEnd"/>
      <w:r>
        <w:t xml:space="preserve">. Дополнительным источником данных о достижении отдельных </w:t>
      </w:r>
      <w:proofErr w:type="spellStart"/>
      <w:r>
        <w:t>метапредметных</w:t>
      </w:r>
      <w:proofErr w:type="spellEnd"/>
      <w:r>
        <w:t xml:space="preserve"> результатов могут служить результаты выполнения проверочных работ (как правило, тематических) по всем предметам. 8.6.5.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t>сформированности</w:t>
      </w:r>
      <w:proofErr w:type="spellEnd"/>
      <w:r>
        <w:t xml:space="preserve"> навыков сотрудничества или самоорганизации. Оценка достижения </w:t>
      </w:r>
      <w:proofErr w:type="spellStart"/>
      <w:r>
        <w:t>метапредметных</w:t>
      </w:r>
      <w:proofErr w:type="spellEnd"/>
      <w:r>
        <w:t xml:space="preserve"> результатов ведётся также в рамках системы промежуточной аттестации. 8.7. Особенности оценки предметных результатов.</w:t>
      </w:r>
    </w:p>
    <w:p w:rsidR="0049170C" w:rsidRDefault="0049170C" w:rsidP="0049170C">
      <w:pPr>
        <w:jc w:val="both"/>
      </w:pPr>
      <w:r>
        <w:t xml:space="preserve"> 8.7.1. Оценка предметных результатов представляет собой оценку достижения обучающимся планируемых результатов по отдельным предметам.</w:t>
      </w:r>
    </w:p>
    <w:p w:rsidR="0049170C" w:rsidRDefault="0049170C" w:rsidP="0049170C">
      <w:pPr>
        <w:jc w:val="both"/>
      </w:pPr>
      <w:r>
        <w:t xml:space="preserve"> 8.7.2. Формирование этих результатов обеспечивается за счёт основных компонентов образовательного процесса — учебных предметов.</w:t>
      </w:r>
    </w:p>
    <w:p w:rsidR="0049170C" w:rsidRDefault="0049170C" w:rsidP="0049170C">
      <w:pPr>
        <w:jc w:val="both"/>
      </w:pPr>
      <w:r>
        <w:lastRenderedPageBreak/>
        <w:t xml:space="preserve"> 8.7.3. 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t>метапредметных</w:t>
      </w:r>
      <w:proofErr w:type="spellEnd"/>
      <w:r>
        <w:t xml:space="preserve"> (познавательных, регулятивных, коммуникативных) действий. 8.7.4. 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t>с</w:t>
      </w:r>
      <w:proofErr w:type="gramEnd"/>
      <w:r>
        <w:t xml:space="preserve"> обучающимися.</w:t>
      </w:r>
    </w:p>
    <w:p w:rsidR="0049170C" w:rsidRDefault="0049170C" w:rsidP="0049170C">
      <w:pPr>
        <w:jc w:val="both"/>
      </w:pPr>
      <w:r>
        <w:t xml:space="preserve"> 8.7.5. Реальные достижения </w:t>
      </w:r>
      <w:proofErr w:type="gramStart"/>
      <w:r>
        <w:t>обучающихся</w:t>
      </w:r>
      <w:proofErr w:type="gramEnd"/>
      <w:r>
        <w:t xml:space="preserve"> могут соответствовать базовому уровню, а могут отличаться от него как в сторону превышения, так и в сторону </w:t>
      </w:r>
      <w:proofErr w:type="spellStart"/>
      <w:r>
        <w:t>недостижения</w:t>
      </w:r>
      <w:proofErr w:type="spellEnd"/>
      <w:r>
        <w:t>.</w:t>
      </w:r>
    </w:p>
    <w:p w:rsidR="0049170C" w:rsidRDefault="0049170C" w:rsidP="0049170C">
      <w:pPr>
        <w:jc w:val="both"/>
      </w:pPr>
      <w:r>
        <w:t xml:space="preserve"> 8.7.6. Для описания достижений обучающихся устанавливаются следующие уровни: 8.7.6.1. 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 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rsidR="0049170C" w:rsidRDefault="0049170C" w:rsidP="0049170C">
      <w:pPr>
        <w:jc w:val="both"/>
      </w:pPr>
      <w:r>
        <w:t xml:space="preserve">8.7.6.2. Целесообразно выделить следующие два уровня, превышающие </w:t>
      </w:r>
      <w:proofErr w:type="gramStart"/>
      <w:r>
        <w:t>базовый</w:t>
      </w:r>
      <w:proofErr w:type="gramEnd"/>
      <w:r>
        <w:t xml:space="preserve">: </w:t>
      </w:r>
    </w:p>
    <w:p w:rsidR="0049170C" w:rsidRDefault="0049170C" w:rsidP="0049170C">
      <w:pPr>
        <w:jc w:val="both"/>
      </w:pPr>
      <w:r>
        <w:sym w:font="Symbol" w:char="F0B7"/>
      </w:r>
      <w:r>
        <w:t xml:space="preserve"> повышенный уровень достижения планируемых результатов, оценка «хорошо» (отметка «4»);</w:t>
      </w:r>
    </w:p>
    <w:p w:rsidR="0049170C" w:rsidRDefault="0049170C" w:rsidP="0049170C">
      <w:pPr>
        <w:jc w:val="both"/>
      </w:pPr>
      <w:r>
        <w:sym w:font="Symbol" w:char="F0B7"/>
      </w:r>
      <w:r>
        <w:t xml:space="preserve"> высокий уровень достижения планируемых результатов, оценка «отлично» (отметка «5»).</w:t>
      </w:r>
    </w:p>
    <w:p w:rsidR="0049170C" w:rsidRDefault="0049170C" w:rsidP="0049170C">
      <w:pPr>
        <w:jc w:val="both"/>
      </w:pPr>
      <w:r>
        <w:t xml:space="preserve"> 8.7.6.3. 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t>сформированностью</w:t>
      </w:r>
      <w:proofErr w:type="spellEnd"/>
      <w:r>
        <w:t xml:space="preserve"> интересов к данной предметной области.</w:t>
      </w:r>
    </w:p>
    <w:p w:rsidR="0049170C" w:rsidRDefault="0049170C" w:rsidP="0049170C">
      <w:pPr>
        <w:jc w:val="both"/>
      </w:pPr>
      <w:r>
        <w:t xml:space="preserve"> 8.7.6.4. 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 </w:t>
      </w:r>
    </w:p>
    <w:p w:rsidR="0049170C" w:rsidRDefault="0049170C" w:rsidP="0049170C">
      <w:pPr>
        <w:jc w:val="both"/>
      </w:pPr>
      <w:r>
        <w:t xml:space="preserve">8.7.6.5. Для описания подготовки учащихся, уровень достижений которых ниже базового, целесообразно выделить также два уровня: </w:t>
      </w:r>
      <w:r>
        <w:sym w:font="Symbol" w:char="F0B7"/>
      </w:r>
      <w:r>
        <w:t xml:space="preserve"> пониженный уровень достижений, оценка «неудовлетворительно» (отметка «2»); </w:t>
      </w:r>
      <w:r>
        <w:sym w:font="Symbol" w:char="F0B7"/>
      </w:r>
      <w:r>
        <w:t xml:space="preserve"> низкий уровень достижений, оценка «плохо» (отметка «1»). </w:t>
      </w:r>
    </w:p>
    <w:p w:rsidR="0049170C" w:rsidRDefault="0049170C" w:rsidP="0049170C">
      <w:pPr>
        <w:jc w:val="both"/>
      </w:pPr>
      <w:r>
        <w:t xml:space="preserve">8.7.6.6. </w:t>
      </w:r>
      <w:proofErr w:type="spellStart"/>
      <w:r>
        <w:t>Недостижение</w:t>
      </w:r>
      <w:proofErr w:type="spellEnd"/>
      <w:r>
        <w:t xml:space="preserve">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49170C" w:rsidRDefault="0049170C" w:rsidP="0049170C">
      <w:pPr>
        <w:jc w:val="both"/>
      </w:pPr>
      <w:r>
        <w:t xml:space="preserve">8.7.7. Описанный выше подход целесообразно применять в ходе различных процедур оценивания: текущего, промежуточного и итогового. </w:t>
      </w:r>
    </w:p>
    <w:p w:rsidR="0049170C" w:rsidRDefault="0049170C" w:rsidP="0049170C">
      <w:pPr>
        <w:jc w:val="both"/>
      </w:pPr>
      <w:r>
        <w:t xml:space="preserve">8.7.8. 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w:t>
      </w:r>
      <w:r>
        <w:lastRenderedPageBreak/>
        <w:t xml:space="preserve">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w:t>
      </w:r>
      <w:proofErr w:type="gramStart"/>
      <w:r>
        <w:t>обучающийся</w:t>
      </w:r>
      <w:proofErr w:type="gramEnd"/>
      <w:r>
        <w:t xml:space="preserve">, а на учебных достижениях, которые обеспечивают продвижение вперёд в освоении содержания образования. </w:t>
      </w:r>
    </w:p>
    <w:p w:rsidR="0049170C" w:rsidRDefault="0049170C" w:rsidP="0049170C">
      <w:pPr>
        <w:jc w:val="both"/>
      </w:pPr>
      <w:r>
        <w:t xml:space="preserve">8.7.9. Для оценки динамики формирования предметных результатов в системе </w:t>
      </w:r>
      <w:proofErr w:type="spellStart"/>
      <w:r>
        <w:t>внутришкольного</w:t>
      </w:r>
      <w:proofErr w:type="spellEnd"/>
      <w:r>
        <w:t xml:space="preserve"> мониторинга образовательных достижений целесообразно фиксировать и анализировать данные о </w:t>
      </w:r>
      <w:proofErr w:type="spellStart"/>
      <w:r>
        <w:t>сформированности</w:t>
      </w:r>
      <w:proofErr w:type="spellEnd"/>
      <w:r>
        <w:t xml:space="preserve"> умений и навыков, способствующих освоению систематических знаний, в том числе: </w:t>
      </w:r>
    </w:p>
    <w:p w:rsidR="0049170C" w:rsidRDefault="0049170C" w:rsidP="0049170C">
      <w:pPr>
        <w:jc w:val="both"/>
      </w:pPr>
      <w:r>
        <w:sym w:font="Symbol" w:char="F0B7"/>
      </w:r>
      <w: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49170C" w:rsidRDefault="0049170C" w:rsidP="0049170C">
      <w:pPr>
        <w:jc w:val="both"/>
      </w:pPr>
      <w:r>
        <w:sym w:font="Symbol" w:char="F0B7"/>
      </w:r>
      <w:r>
        <w:t xml:space="preserve"> выявлению и осознанию сущности и </w:t>
      </w:r>
      <w:proofErr w:type="spellStart"/>
      <w:r>
        <w:t>особенностейизучаемых</w:t>
      </w:r>
      <w:proofErr w:type="spellEnd"/>
      <w:r>
        <w:t xml:space="preserve">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49170C" w:rsidRDefault="0049170C" w:rsidP="0049170C">
      <w:pPr>
        <w:jc w:val="both"/>
      </w:pPr>
      <w:r>
        <w:sym w:font="Symbol" w:char="F0B7"/>
      </w:r>
      <w:r>
        <w:t xml:space="preserve"> выявлению и анализу существенных и устойчивых связей и </w:t>
      </w:r>
      <w:proofErr w:type="spellStart"/>
      <w:r>
        <w:t>отношениймежду</w:t>
      </w:r>
      <w:proofErr w:type="spellEnd"/>
      <w:r>
        <w:t xml:space="preserve"> объектами и процессами.</w:t>
      </w:r>
    </w:p>
    <w:p w:rsidR="0049170C" w:rsidRDefault="0049170C" w:rsidP="0049170C">
      <w:pPr>
        <w:jc w:val="both"/>
      </w:pPr>
      <w:r>
        <w:t xml:space="preserve"> 8.7.10. При этом обязательными составляющими системы накопленной оценки являются материалы: стартовой диагностики; тематических и итоговых проверочных работ по всем учебным предметам; творческих работ, включая учебные исследования и учебные проекты. </w:t>
      </w:r>
    </w:p>
    <w:p w:rsidR="0049170C" w:rsidRDefault="0049170C" w:rsidP="0049170C">
      <w:pPr>
        <w:jc w:val="both"/>
      </w:pPr>
      <w:r>
        <w:t xml:space="preserve">8.7.11. Решение о достижении или </w:t>
      </w:r>
      <w:proofErr w:type="spellStart"/>
      <w:r>
        <w:t>недостижении</w:t>
      </w:r>
      <w:proofErr w:type="spellEnd"/>
      <w:r>
        <w:t xml:space="preserve"> планируемых результатов или об освоении или </w:t>
      </w:r>
      <w:proofErr w:type="spellStart"/>
      <w:r>
        <w:t>неосвоении</w:t>
      </w:r>
      <w:proofErr w:type="spellEnd"/>
      <w: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w:t>
      </w:r>
    </w:p>
    <w:p w:rsidR="0049170C" w:rsidRDefault="0049170C" w:rsidP="0049170C">
      <w:pPr>
        <w:jc w:val="both"/>
      </w:pPr>
      <w:r>
        <w:t xml:space="preserve">8.8. На итоговую оценку на ступени основного общего образования выносятся только предметные и </w:t>
      </w:r>
      <w:proofErr w:type="spellStart"/>
      <w:r>
        <w:t>метапредметные</w:t>
      </w:r>
      <w:proofErr w:type="spellEnd"/>
      <w:r>
        <w:t xml:space="preserve"> результаты.</w:t>
      </w:r>
    </w:p>
    <w:p w:rsidR="0049170C" w:rsidRDefault="0049170C" w:rsidP="0049170C">
      <w:pPr>
        <w:jc w:val="both"/>
      </w:pPr>
      <w:r>
        <w:t>8.9. Итоговая оценка выпускника формируется на основе:</w:t>
      </w:r>
    </w:p>
    <w:p w:rsidR="0049170C" w:rsidRDefault="0049170C" w:rsidP="0049170C">
      <w:pPr>
        <w:jc w:val="both"/>
      </w:pPr>
      <w:r>
        <w:sym w:font="Symbol" w:char="F0B7"/>
      </w:r>
      <w:r>
        <w:t xml:space="preserve"> результатов </w:t>
      </w:r>
      <w:proofErr w:type="spellStart"/>
      <w:r>
        <w:t>внутришкольного</w:t>
      </w:r>
      <w:proofErr w:type="spellEnd"/>
      <w:r>
        <w:t xml:space="preserve">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t>межпредметной</w:t>
      </w:r>
      <w:proofErr w:type="spellEnd"/>
      <w:r>
        <w:t xml:space="preserve"> основе; </w:t>
      </w:r>
    </w:p>
    <w:p w:rsidR="0049170C" w:rsidRDefault="0049170C" w:rsidP="0049170C">
      <w:pPr>
        <w:jc w:val="both"/>
      </w:pPr>
      <w:r>
        <w:sym w:font="Symbol" w:char="F0B7"/>
      </w:r>
      <w:r>
        <w:t xml:space="preserve"> оценок за выполнение итоговых работ по всем учебным предметам; </w:t>
      </w:r>
    </w:p>
    <w:p w:rsidR="0049170C" w:rsidRDefault="0049170C" w:rsidP="0049170C">
      <w:pPr>
        <w:jc w:val="both"/>
      </w:pPr>
      <w:r>
        <w:sym w:font="Symbol" w:char="F0B7"/>
      </w:r>
      <w:r>
        <w:t xml:space="preserve"> оценки за выполнение и защиту </w:t>
      </w:r>
      <w:proofErr w:type="gramStart"/>
      <w:r>
        <w:t>индивидуального проекта</w:t>
      </w:r>
      <w:proofErr w:type="gramEnd"/>
      <w:r>
        <w:t xml:space="preserve">; </w:t>
      </w:r>
      <w:r>
        <w:sym w:font="Symbol" w:char="F0B7"/>
      </w:r>
      <w:r>
        <w:t xml:space="preserve"> оценок за работы, выносимые на государственную итоговую аттестацию.</w:t>
      </w:r>
    </w:p>
    <w:p w:rsidR="0049170C" w:rsidRDefault="0049170C" w:rsidP="0049170C">
      <w:pPr>
        <w:jc w:val="both"/>
      </w:pPr>
      <w:r>
        <w:t xml:space="preserve"> 8.10. При этом результаты </w:t>
      </w:r>
      <w:proofErr w:type="spellStart"/>
      <w:r>
        <w:t>внутришкольного</w:t>
      </w:r>
      <w:proofErr w:type="spellEnd"/>
      <w:r>
        <w:t xml:space="preserve">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w:t>
      </w:r>
      <w:proofErr w:type="gramStart"/>
      <w:r>
        <w:t>индивидуальный проект</w:t>
      </w:r>
      <w:proofErr w:type="gramEnd"/>
      <w:r>
        <w:t xml:space="preserve">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t>метапредметными</w:t>
      </w:r>
      <w:proofErr w:type="spellEnd"/>
      <w:r>
        <w:t xml:space="preserve"> действиями. </w:t>
      </w:r>
    </w:p>
    <w:p w:rsidR="0049170C" w:rsidRDefault="0049170C" w:rsidP="0049170C">
      <w:pPr>
        <w:jc w:val="both"/>
      </w:pPr>
      <w:r>
        <w:lastRenderedPageBreak/>
        <w:t xml:space="preserve">8.11. 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710FB8" w:rsidRDefault="00710FB8"/>
    <w:sectPr w:rsidR="00710FB8" w:rsidSect="00AF3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2"/>
  </w:compat>
  <w:rsids>
    <w:rsidRoot w:val="0049170C"/>
    <w:rsid w:val="0049170C"/>
    <w:rsid w:val="006F6D36"/>
    <w:rsid w:val="00710FB8"/>
    <w:rsid w:val="00AE3689"/>
    <w:rsid w:val="00C73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F6D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7269</Words>
  <Characters>41435</Characters>
  <Application>Microsoft Office Word</Application>
  <DocSecurity>0</DocSecurity>
  <Lines>345</Lines>
  <Paragraphs>97</Paragraphs>
  <ScaleCrop>false</ScaleCrop>
  <Company>AlexSoft</Company>
  <LinksUpToDate>false</LinksUpToDate>
  <CharactersWithSpaces>48607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123</cp:lastModifiedBy>
  <cp:revision>4</cp:revision>
  <dcterms:created xsi:type="dcterms:W3CDTF">2019-02-07T10:21:00Z</dcterms:created>
  <dcterms:modified xsi:type="dcterms:W3CDTF">2019-03-13T17:23:00Z</dcterms:modified>
</cp:coreProperties>
</file>