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F6" w:rsidRPr="00804D5A" w:rsidRDefault="008071F6" w:rsidP="008071F6">
      <w:pPr>
        <w:spacing w:after="240"/>
        <w:jc w:val="center"/>
        <w:rPr>
          <w:rStyle w:val="a3"/>
          <w:b/>
        </w:rPr>
      </w:pPr>
      <w:r w:rsidRPr="00804D5A">
        <w:rPr>
          <w:rStyle w:val="a3"/>
          <w:b/>
        </w:rPr>
        <w:t>АННОТАЦИИ</w:t>
      </w:r>
      <w:r w:rsidRPr="00804D5A">
        <w:rPr>
          <w:rStyle w:val="a3"/>
          <w:b/>
        </w:rPr>
        <w:br/>
        <w:t xml:space="preserve">К РАБОЧИМ ПРОГРАММАМ УЧЕБНЫХ ДИСЦИПЛИН </w:t>
      </w:r>
      <w:r w:rsidRPr="00804D5A">
        <w:rPr>
          <w:rStyle w:val="a3"/>
          <w:b/>
        </w:rPr>
        <w:br/>
        <w:t>В НАЧАЛЬНОЙ ШКОЛЕ</w:t>
      </w:r>
      <w:proofErr w:type="gramStart"/>
      <w:r w:rsidR="00625918">
        <w:rPr>
          <w:rStyle w:val="a3"/>
          <w:b/>
        </w:rPr>
        <w:t xml:space="preserve">( </w:t>
      </w:r>
      <w:proofErr w:type="gramEnd"/>
      <w:r w:rsidR="00625918">
        <w:rPr>
          <w:rStyle w:val="a3"/>
          <w:b/>
        </w:rPr>
        <w:t>201</w:t>
      </w:r>
      <w:r w:rsidR="00F86545">
        <w:rPr>
          <w:rStyle w:val="a3"/>
          <w:b/>
          <w:lang w:val="en-US"/>
        </w:rPr>
        <w:t>8</w:t>
      </w:r>
      <w:r w:rsidR="00625918">
        <w:rPr>
          <w:rStyle w:val="a3"/>
          <w:b/>
        </w:rPr>
        <w:t>-201</w:t>
      </w:r>
      <w:r w:rsidR="00F86545">
        <w:rPr>
          <w:rStyle w:val="a3"/>
          <w:b/>
          <w:lang w:val="en-US"/>
        </w:rPr>
        <w:t>9</w:t>
      </w:r>
      <w:bookmarkStart w:id="0" w:name="_GoBack"/>
      <w:bookmarkEnd w:id="0"/>
      <w:r w:rsidR="00543F31">
        <w:rPr>
          <w:rStyle w:val="a3"/>
          <w:b/>
        </w:rPr>
        <w:t>г)</w:t>
      </w:r>
      <w:r w:rsidRPr="00804D5A">
        <w:rPr>
          <w:rStyle w:val="a3"/>
          <w:b/>
        </w:rPr>
        <w:t xml:space="preserve"> </w:t>
      </w:r>
    </w:p>
    <w:p w:rsidR="008071F6" w:rsidRPr="00D0595E" w:rsidRDefault="008071F6" w:rsidP="008071F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рабочим программам дисциплины «Математика»</w:t>
      </w:r>
    </w:p>
    <w:p w:rsidR="008071F6" w:rsidRDefault="008071F6" w:rsidP="008071F6">
      <w:pPr>
        <w:ind w:firstLine="708"/>
        <w:jc w:val="both"/>
      </w:pPr>
      <w:r>
        <w:t>Программы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8071F6" w:rsidRDefault="008071F6" w:rsidP="008071F6">
      <w:pPr>
        <w:spacing w:before="60" w:after="60"/>
        <w:ind w:firstLine="709"/>
        <w:jc w:val="both"/>
      </w:pPr>
      <w:r w:rsidRPr="00113823">
        <w:rPr>
          <w:b/>
        </w:rPr>
        <w:t>УМК</w:t>
      </w:r>
      <w:r>
        <w:rPr>
          <w:b/>
        </w:rPr>
        <w:t xml:space="preserve"> «Школа России»</w:t>
      </w:r>
      <w:r w:rsidRPr="00113823">
        <w:t xml:space="preserve"> </w:t>
      </w:r>
    </w:p>
    <w:p w:rsidR="008071F6" w:rsidRDefault="008071F6" w:rsidP="008071F6">
      <w:pPr>
        <w:ind w:firstLine="708"/>
        <w:jc w:val="both"/>
      </w:pPr>
      <w:r w:rsidRPr="005B345F">
        <w:t>Программа составлена на основе</w:t>
      </w:r>
      <w:r>
        <w:t xml:space="preserve"> «Примерных программ начального общего образования». В 2 ч., М: Просвещение.  Учебно-методического комплекса «Школа России». Концепция и программы для начальных классов. В 2 ч., М: Просвещение.</w:t>
      </w:r>
    </w:p>
    <w:p w:rsidR="008071F6" w:rsidRDefault="008071F6" w:rsidP="008071F6">
      <w:pPr>
        <w:ind w:firstLine="708"/>
        <w:jc w:val="both"/>
      </w:pPr>
      <w:r>
        <w:rPr>
          <w:b/>
        </w:rPr>
        <w:t xml:space="preserve">Авторы: </w:t>
      </w:r>
      <w:r w:rsidRPr="00620A78">
        <w:t xml:space="preserve">М.И. Моро, Ю.М. Колягин, М.А. </w:t>
      </w:r>
      <w:proofErr w:type="spellStart"/>
      <w:r w:rsidRPr="00620A78">
        <w:t>Бантова</w:t>
      </w:r>
      <w:proofErr w:type="spellEnd"/>
      <w:r w:rsidRPr="00620A78">
        <w:t>, Г.В. Бельтюкова, С.И. Волкова, С.В. Степанова.</w:t>
      </w:r>
    </w:p>
    <w:p w:rsidR="00CE2F38" w:rsidRDefault="00CE2F38" w:rsidP="008071F6">
      <w:pPr>
        <w:ind w:firstLine="708"/>
        <w:jc w:val="both"/>
      </w:pPr>
      <w:r>
        <w:t xml:space="preserve"> </w:t>
      </w:r>
    </w:p>
    <w:p w:rsidR="00CE2F38" w:rsidRPr="00D0595E" w:rsidRDefault="00CE2F38" w:rsidP="00CE2F38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рабочим программам дисциплины «Русский язык»</w:t>
      </w:r>
    </w:p>
    <w:p w:rsidR="00CE2F38" w:rsidRDefault="00CE2F38" w:rsidP="00CE2F38">
      <w:pPr>
        <w:ind w:firstLine="708"/>
        <w:jc w:val="both"/>
      </w:pPr>
      <w:r>
        <w:t>Программы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CE2F38" w:rsidRPr="008E0F59" w:rsidRDefault="00CE2F38" w:rsidP="00CE2F38">
      <w:pPr>
        <w:spacing w:before="60" w:after="60"/>
        <w:ind w:firstLine="709"/>
        <w:jc w:val="both"/>
        <w:rPr>
          <w:b/>
        </w:rPr>
      </w:pPr>
      <w:r w:rsidRPr="00113823">
        <w:rPr>
          <w:b/>
        </w:rPr>
        <w:t>УМК</w:t>
      </w:r>
      <w:r>
        <w:rPr>
          <w:b/>
        </w:rPr>
        <w:t xml:space="preserve"> «Школа России»</w:t>
      </w:r>
      <w:r w:rsidRPr="008E0F59">
        <w:rPr>
          <w:b/>
        </w:rPr>
        <w:t xml:space="preserve"> </w:t>
      </w:r>
    </w:p>
    <w:p w:rsidR="00CE2F38" w:rsidRDefault="00CE2F38" w:rsidP="00CE2F38">
      <w:pPr>
        <w:ind w:firstLine="708"/>
        <w:jc w:val="both"/>
      </w:pPr>
      <w:r w:rsidRPr="005B345F">
        <w:t>Программа составлена на основе</w:t>
      </w:r>
      <w:r>
        <w:t xml:space="preserve">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CE2F38" w:rsidRDefault="00CE2F38" w:rsidP="00CE2F38">
      <w:pPr>
        <w:ind w:firstLine="708"/>
        <w:jc w:val="both"/>
      </w:pPr>
      <w:r>
        <w:rPr>
          <w:b/>
        </w:rPr>
        <w:t xml:space="preserve">Авторы: </w:t>
      </w:r>
      <w:r>
        <w:t xml:space="preserve">В.Г. Горецкий, В.П. </w:t>
      </w:r>
      <w:proofErr w:type="spellStart"/>
      <w:r>
        <w:t>Канакина</w:t>
      </w:r>
      <w:proofErr w:type="spellEnd"/>
      <w:r>
        <w:t xml:space="preserve">, </w:t>
      </w:r>
      <w:proofErr w:type="spellStart"/>
      <w:r w:rsidRPr="0035005B">
        <w:t>Рамзаева</w:t>
      </w:r>
      <w:proofErr w:type="spellEnd"/>
      <w:r w:rsidRPr="0035005B">
        <w:t xml:space="preserve"> Т.Г.</w:t>
      </w:r>
      <w:r>
        <w:t>.</w:t>
      </w:r>
    </w:p>
    <w:p w:rsidR="004B1D8C" w:rsidRDefault="004B1D8C" w:rsidP="00CE2F38">
      <w:pPr>
        <w:ind w:firstLine="708"/>
        <w:jc w:val="both"/>
      </w:pPr>
    </w:p>
    <w:p w:rsidR="004B1D8C" w:rsidRDefault="004B1D8C" w:rsidP="00CE2F38">
      <w:pPr>
        <w:ind w:firstLine="708"/>
        <w:jc w:val="both"/>
      </w:pPr>
    </w:p>
    <w:p w:rsidR="004B1D8C" w:rsidRPr="00D0595E" w:rsidRDefault="004B1D8C" w:rsidP="004B1D8C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«Литературное чтение»</w:t>
      </w:r>
    </w:p>
    <w:p w:rsidR="004B1D8C" w:rsidRDefault="004B1D8C" w:rsidP="004B1D8C">
      <w:pPr>
        <w:ind w:firstLine="708"/>
        <w:jc w:val="both"/>
      </w:pPr>
      <w:r w:rsidRPr="00BA0509">
        <w:t>Пр</w:t>
      </w:r>
      <w:r>
        <w:t>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4B1D8C" w:rsidRPr="008E0F59" w:rsidRDefault="004B1D8C" w:rsidP="004B1D8C">
      <w:pPr>
        <w:spacing w:before="60" w:after="60"/>
        <w:ind w:firstLine="709"/>
        <w:jc w:val="both"/>
        <w:rPr>
          <w:b/>
        </w:rPr>
      </w:pPr>
      <w:r w:rsidRPr="00113823">
        <w:rPr>
          <w:b/>
        </w:rPr>
        <w:t>УМК</w:t>
      </w:r>
      <w:r>
        <w:rPr>
          <w:b/>
        </w:rPr>
        <w:t xml:space="preserve"> «Школа России»</w:t>
      </w:r>
      <w:r w:rsidRPr="008E0F59">
        <w:rPr>
          <w:b/>
        </w:rPr>
        <w:t xml:space="preserve"> </w:t>
      </w:r>
    </w:p>
    <w:p w:rsidR="004B1D8C" w:rsidRDefault="004B1D8C" w:rsidP="004B1D8C">
      <w:pPr>
        <w:ind w:firstLine="708"/>
        <w:jc w:val="both"/>
      </w:pPr>
      <w:r w:rsidRPr="005B345F">
        <w:t>Программа составлена на основе</w:t>
      </w:r>
      <w:r>
        <w:t xml:space="preserve"> «Примерных программ начального общего образования». В 2 ч., М: Просвещение. «Школа России». Концепция и программы </w:t>
      </w:r>
      <w:proofErr w:type="gramStart"/>
      <w:r>
        <w:t>для</w:t>
      </w:r>
      <w:proofErr w:type="gramEnd"/>
      <w:r>
        <w:t xml:space="preserve"> начальных классов». В 2 ч., М: Просвещение.</w:t>
      </w:r>
    </w:p>
    <w:p w:rsidR="004B1D8C" w:rsidRDefault="004B1D8C" w:rsidP="004B1D8C">
      <w:pPr>
        <w:ind w:firstLine="708"/>
        <w:jc w:val="both"/>
      </w:pPr>
      <w:r>
        <w:rPr>
          <w:b/>
        </w:rPr>
        <w:t xml:space="preserve">Авторы: </w:t>
      </w:r>
      <w:r>
        <w:t>Л.Ф. Климанова, В.Г. Горецкий, М.В. Голованова.</w:t>
      </w:r>
    </w:p>
    <w:p w:rsidR="00C3333C" w:rsidRDefault="00C3333C" w:rsidP="004B1D8C">
      <w:pPr>
        <w:ind w:firstLine="708"/>
        <w:jc w:val="both"/>
      </w:pPr>
    </w:p>
    <w:p w:rsidR="00C3333C" w:rsidRDefault="00C3333C" w:rsidP="004B1D8C">
      <w:pPr>
        <w:ind w:firstLine="708"/>
        <w:jc w:val="both"/>
      </w:pPr>
    </w:p>
    <w:p w:rsidR="00C3333C" w:rsidRPr="00D0595E" w:rsidRDefault="00C3333C" w:rsidP="00C3333C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«Иностранный язык»</w:t>
      </w:r>
    </w:p>
    <w:p w:rsidR="00C3333C" w:rsidRDefault="00C3333C" w:rsidP="00C3333C">
      <w:pPr>
        <w:ind w:firstLine="708"/>
        <w:jc w:val="both"/>
      </w:pPr>
      <w:r>
        <w:t>Программы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C3333C" w:rsidRDefault="00C3333C" w:rsidP="00C3333C">
      <w:pPr>
        <w:ind w:firstLine="708"/>
        <w:jc w:val="both"/>
      </w:pPr>
      <w:r>
        <w:t xml:space="preserve">Программа по английскому языку - </w:t>
      </w:r>
      <w:proofErr w:type="spellStart"/>
      <w:r w:rsidRPr="0035005B">
        <w:t>Биболетова</w:t>
      </w:r>
      <w:proofErr w:type="spellEnd"/>
      <w:r w:rsidRPr="0035005B">
        <w:t xml:space="preserve"> М.З., </w:t>
      </w:r>
      <w:proofErr w:type="spellStart"/>
      <w:r w:rsidRPr="0035005B">
        <w:t>Трубанева</w:t>
      </w:r>
      <w:proofErr w:type="spellEnd"/>
      <w:r w:rsidRPr="0035005B">
        <w:t xml:space="preserve"> Н.В. </w:t>
      </w:r>
      <w:r>
        <w:t>«</w:t>
      </w:r>
      <w:r w:rsidRPr="0035005B">
        <w:rPr>
          <w:lang w:val="en-US"/>
        </w:rPr>
        <w:t>Enjoy</w:t>
      </w:r>
      <w:r w:rsidRPr="0035005B">
        <w:t xml:space="preserve"> </w:t>
      </w:r>
      <w:r w:rsidRPr="0035005B">
        <w:rPr>
          <w:lang w:val="en-US"/>
        </w:rPr>
        <w:t>English</w:t>
      </w:r>
      <w:r>
        <w:t>»</w:t>
      </w:r>
      <w:r w:rsidRPr="0035005B">
        <w:t>. – Обнинск: Титул, 2007</w:t>
      </w:r>
      <w:r>
        <w:t>.</w:t>
      </w:r>
    </w:p>
    <w:p w:rsidR="00C3333C" w:rsidRPr="00402FC1" w:rsidRDefault="00C3333C" w:rsidP="00C3333C">
      <w:pPr>
        <w:ind w:firstLine="708"/>
        <w:jc w:val="both"/>
      </w:pPr>
      <w:r>
        <w:t xml:space="preserve">Программа по немецкому языку – Бим </w:t>
      </w:r>
      <w:proofErr w:type="spellStart"/>
      <w:r>
        <w:t>И.Л.</w:t>
      </w:r>
      <w:r>
        <w:rPr>
          <w:rFonts w:ascii="Arial" w:hAnsi="Arial" w:cs="Arial"/>
          <w:color w:val="000000"/>
          <w:sz w:val="19"/>
          <w:szCs w:val="19"/>
        </w:rPr>
        <w:t>,</w:t>
      </w:r>
      <w:r w:rsidRPr="00402FC1">
        <w:rPr>
          <w:color w:val="000000"/>
        </w:rPr>
        <w:t>Рыжова</w:t>
      </w:r>
      <w:proofErr w:type="spellEnd"/>
      <w:r w:rsidRPr="00402FC1">
        <w:rPr>
          <w:color w:val="000000"/>
        </w:rPr>
        <w:t xml:space="preserve"> Л.И., Фомичева Л.М</w:t>
      </w:r>
      <w:r>
        <w:rPr>
          <w:color w:val="000000"/>
        </w:rPr>
        <w:t xml:space="preserve"> - </w:t>
      </w:r>
      <w:r w:rsidRPr="00402FC1">
        <w:rPr>
          <w:rStyle w:val="c0"/>
        </w:rPr>
        <w:t xml:space="preserve"> «Просвещение»</w:t>
      </w:r>
      <w:r>
        <w:rPr>
          <w:rStyle w:val="c0"/>
        </w:rPr>
        <w:t>, 2010.</w:t>
      </w:r>
    </w:p>
    <w:p w:rsidR="00C3333C" w:rsidRPr="00402FC1" w:rsidRDefault="00C3333C" w:rsidP="00C3333C">
      <w:pPr>
        <w:ind w:firstLine="708"/>
        <w:jc w:val="both"/>
      </w:pPr>
    </w:p>
    <w:p w:rsidR="00C3333C" w:rsidRPr="001C218E" w:rsidRDefault="00C3333C" w:rsidP="00C3333C">
      <w:pPr>
        <w:ind w:firstLine="708"/>
        <w:jc w:val="both"/>
        <w:rPr>
          <w:b/>
        </w:rPr>
      </w:pPr>
      <w:r>
        <w:rPr>
          <w:b/>
        </w:rPr>
        <w:t xml:space="preserve">Цели </w:t>
      </w:r>
      <w:r w:rsidRPr="00FB5B72">
        <w:rPr>
          <w:b/>
        </w:rPr>
        <w:t>программы</w:t>
      </w:r>
      <w:r>
        <w:rPr>
          <w:b/>
        </w:rPr>
        <w:t>:</w:t>
      </w:r>
    </w:p>
    <w:p w:rsidR="00C3333C" w:rsidRDefault="00C3333C" w:rsidP="00C3333C">
      <w:pPr>
        <w:jc w:val="both"/>
      </w:pPr>
      <w:r>
        <w:t>- формирование элементарной коммуникативной компетенции (речевой, языковой):</w:t>
      </w:r>
    </w:p>
    <w:p w:rsidR="00C3333C" w:rsidRDefault="00C3333C" w:rsidP="00C3333C">
      <w:pPr>
        <w:jc w:val="both"/>
      </w:pPr>
      <w:r>
        <w:t xml:space="preserve">- развитие элементарных коммуникативных умений в четырех видах речевой деятельности:  </w:t>
      </w:r>
    </w:p>
    <w:p w:rsidR="00C3333C" w:rsidRDefault="00C3333C" w:rsidP="00C3333C">
      <w:pPr>
        <w:jc w:val="both"/>
      </w:pPr>
      <w:r>
        <w:t xml:space="preserve">  </w:t>
      </w:r>
      <w:proofErr w:type="gramStart"/>
      <w:r>
        <w:t>говорении</w:t>
      </w:r>
      <w:proofErr w:type="gramEnd"/>
      <w:r>
        <w:t xml:space="preserve">, </w:t>
      </w:r>
      <w:proofErr w:type="spellStart"/>
      <w:r>
        <w:t>аудировании</w:t>
      </w:r>
      <w:proofErr w:type="spellEnd"/>
      <w:r>
        <w:t>, чтении, письме.</w:t>
      </w:r>
    </w:p>
    <w:p w:rsidR="00C3333C" w:rsidRDefault="00C3333C" w:rsidP="00C3333C">
      <w:r>
        <w:tab/>
      </w:r>
    </w:p>
    <w:p w:rsidR="00C3333C" w:rsidRDefault="00C3333C" w:rsidP="00C3333C">
      <w:r w:rsidRPr="00822FF8">
        <w:rPr>
          <w:b/>
        </w:rPr>
        <w:lastRenderedPageBreak/>
        <w:t>Содержание программы</w:t>
      </w:r>
      <w:r>
        <w:t xml:space="preserve"> 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CE2F38" w:rsidRDefault="00C3333C" w:rsidP="00C3333C">
      <w:pPr>
        <w:ind w:firstLine="708"/>
        <w:jc w:val="both"/>
      </w:pPr>
      <w:r w:rsidRPr="00BA0509">
        <w:t xml:space="preserve">В соответствии с </w:t>
      </w:r>
      <w:r>
        <w:t xml:space="preserve">учебным планом </w:t>
      </w:r>
      <w:r w:rsidR="00625918">
        <w:t>школы на 201</w:t>
      </w:r>
      <w:r w:rsidR="00625918" w:rsidRPr="00F86545">
        <w:t>7</w:t>
      </w:r>
      <w:r w:rsidR="00625918">
        <w:t>-201</w:t>
      </w:r>
      <w:r w:rsidR="00625918" w:rsidRPr="00F86545">
        <w:t>8</w:t>
      </w:r>
      <w:r w:rsidRPr="00BA0509">
        <w:t>уч</w:t>
      </w:r>
      <w:r>
        <w:t xml:space="preserve">. </w:t>
      </w:r>
      <w:r w:rsidR="00283F79">
        <w:t>год.</w:t>
      </w:r>
    </w:p>
    <w:p w:rsidR="00283F79" w:rsidRDefault="00283F79" w:rsidP="00C3333C">
      <w:pPr>
        <w:ind w:firstLine="708"/>
        <w:jc w:val="both"/>
      </w:pPr>
    </w:p>
    <w:p w:rsidR="00283F79" w:rsidRPr="00D0595E" w:rsidRDefault="00283F79" w:rsidP="00283F79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«Окружающий мир»</w:t>
      </w:r>
    </w:p>
    <w:p w:rsidR="00283F79" w:rsidRDefault="00283F79" w:rsidP="00283F79">
      <w:pPr>
        <w:ind w:firstLine="708"/>
        <w:jc w:val="both"/>
      </w:pPr>
      <w:r>
        <w:t>Программы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283F79" w:rsidRPr="008E0F59" w:rsidRDefault="00283F79" w:rsidP="00283F79">
      <w:pPr>
        <w:spacing w:before="60" w:after="60"/>
        <w:ind w:firstLine="709"/>
        <w:jc w:val="both"/>
        <w:rPr>
          <w:b/>
        </w:rPr>
      </w:pPr>
      <w:r w:rsidRPr="00113823">
        <w:rPr>
          <w:b/>
        </w:rPr>
        <w:t>УМК</w:t>
      </w:r>
      <w:r>
        <w:rPr>
          <w:b/>
        </w:rPr>
        <w:t xml:space="preserve"> «Школа России»</w:t>
      </w:r>
      <w:r w:rsidRPr="008E0F59">
        <w:rPr>
          <w:b/>
        </w:rPr>
        <w:t xml:space="preserve"> </w:t>
      </w:r>
    </w:p>
    <w:p w:rsidR="00283F79" w:rsidRDefault="00283F79" w:rsidP="00283F79">
      <w:pPr>
        <w:ind w:firstLine="708"/>
        <w:jc w:val="both"/>
      </w:pPr>
      <w:r w:rsidRPr="005B345F">
        <w:t>Программа составлена на основе</w:t>
      </w:r>
      <w:r>
        <w:t xml:space="preserve">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283F79" w:rsidRDefault="00283F79" w:rsidP="00283F79">
      <w:pPr>
        <w:ind w:firstLine="708"/>
        <w:jc w:val="both"/>
      </w:pPr>
      <w:r>
        <w:rPr>
          <w:b/>
        </w:rPr>
        <w:t xml:space="preserve">Автор: </w:t>
      </w:r>
      <w:r>
        <w:t>А.А. Плешаков.</w:t>
      </w:r>
    </w:p>
    <w:p w:rsidR="003F0908" w:rsidRDefault="003F0908" w:rsidP="00283F79">
      <w:pPr>
        <w:ind w:firstLine="708"/>
        <w:jc w:val="both"/>
      </w:pPr>
    </w:p>
    <w:p w:rsidR="003F0908" w:rsidRDefault="003F0908" w:rsidP="00283F79">
      <w:pPr>
        <w:ind w:firstLine="708"/>
        <w:jc w:val="both"/>
      </w:pPr>
    </w:p>
    <w:p w:rsidR="003F0908" w:rsidRPr="00D0595E" w:rsidRDefault="003F0908" w:rsidP="003F0908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«Изобразительное искусство»</w:t>
      </w:r>
    </w:p>
    <w:p w:rsidR="003F0908" w:rsidRDefault="003F0908" w:rsidP="003F0908">
      <w:pPr>
        <w:ind w:firstLine="708"/>
        <w:jc w:val="both"/>
      </w:pPr>
      <w:r w:rsidRPr="00BA0509">
        <w:t>Программа составлена на основе Федерального государственного образовательного стандарта начального общего образования.</w:t>
      </w:r>
      <w:r>
        <w:t xml:space="preserve"> Программы «</w:t>
      </w:r>
      <w:r w:rsidRPr="0035005B">
        <w:t>Изобразительное искусство</w:t>
      </w:r>
      <w:r>
        <w:t>»</w:t>
      </w:r>
      <w:r w:rsidRPr="0035005B">
        <w:t>. 1-4 классы. Программы для общеобразовательных учреждений. – М.: Дрофа, 2010</w:t>
      </w:r>
    </w:p>
    <w:p w:rsidR="003F0908" w:rsidRPr="0035005B" w:rsidRDefault="003F0908" w:rsidP="003F0908">
      <w:pPr>
        <w:ind w:firstLine="708"/>
        <w:jc w:val="both"/>
      </w:pPr>
      <w:r>
        <w:rPr>
          <w:b/>
        </w:rPr>
        <w:t xml:space="preserve">Автор: </w:t>
      </w:r>
      <w:r w:rsidRPr="0035005B">
        <w:t>Кузин В.С.</w:t>
      </w:r>
    </w:p>
    <w:p w:rsidR="003F0908" w:rsidRPr="005C59CB" w:rsidRDefault="003F0908" w:rsidP="003F0908">
      <w:pPr>
        <w:ind w:firstLine="708"/>
        <w:jc w:val="both"/>
        <w:rPr>
          <w:sz w:val="16"/>
          <w:szCs w:val="16"/>
        </w:rPr>
      </w:pPr>
    </w:p>
    <w:p w:rsidR="003F0908" w:rsidRDefault="003F0908" w:rsidP="003F0908">
      <w:pPr>
        <w:ind w:firstLine="708"/>
        <w:jc w:val="both"/>
        <w:rPr>
          <w:b/>
        </w:rPr>
      </w:pPr>
      <w:r>
        <w:rPr>
          <w:b/>
        </w:rPr>
        <w:t xml:space="preserve">Цели и задачи </w:t>
      </w:r>
      <w:r w:rsidRPr="00FB5B72">
        <w:rPr>
          <w:b/>
        </w:rPr>
        <w:t>программы</w:t>
      </w:r>
      <w:r>
        <w:rPr>
          <w:b/>
        </w:rPr>
        <w:t>:</w:t>
      </w:r>
    </w:p>
    <w:p w:rsidR="003F0908" w:rsidRDefault="003F0908" w:rsidP="003F0908">
      <w:pPr>
        <w:jc w:val="both"/>
      </w:pPr>
      <w:r>
        <w:t>- развитие личности учащихся средствами искусства;</w:t>
      </w:r>
    </w:p>
    <w:p w:rsidR="003F0908" w:rsidRDefault="003F0908" w:rsidP="003F0908">
      <w:pPr>
        <w:jc w:val="both"/>
      </w:pPr>
      <w: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3F0908" w:rsidRDefault="003F0908" w:rsidP="003F0908">
      <w:r>
        <w:t>- воспитание интереса к изобразительному искусству;</w:t>
      </w:r>
    </w:p>
    <w:p w:rsidR="003F0908" w:rsidRDefault="003F0908" w:rsidP="003F0908">
      <w:r>
        <w:t>- развитие воображения, творческого потенциала ребенка;</w:t>
      </w:r>
    </w:p>
    <w:p w:rsidR="003F0908" w:rsidRDefault="003F0908" w:rsidP="003F0908">
      <w:r>
        <w:t>- овладение элементарной художественной грамотой.</w:t>
      </w:r>
    </w:p>
    <w:p w:rsidR="003F0908" w:rsidRDefault="003F0908" w:rsidP="003F0908"/>
    <w:p w:rsidR="003F0908" w:rsidRDefault="003F0908" w:rsidP="003F0908">
      <w:pPr>
        <w:ind w:firstLine="720"/>
      </w:pPr>
      <w:r w:rsidRPr="00822FF8"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3F0908" w:rsidRDefault="003F0908" w:rsidP="003F0908">
      <w:pPr>
        <w:ind w:firstLine="708"/>
        <w:jc w:val="both"/>
      </w:pPr>
      <w:r w:rsidRPr="00BA0509">
        <w:t xml:space="preserve">В соответствии с </w:t>
      </w:r>
      <w:r>
        <w:t xml:space="preserve">учебным планом </w:t>
      </w:r>
      <w:r w:rsidR="00625918">
        <w:t>школы на 201</w:t>
      </w:r>
      <w:r w:rsidR="00625918" w:rsidRPr="00625918">
        <w:t>7</w:t>
      </w:r>
      <w:r w:rsidR="00625918">
        <w:t>-201</w:t>
      </w:r>
      <w:r w:rsidR="00625918" w:rsidRPr="00625918">
        <w:t>8</w:t>
      </w:r>
      <w:r w:rsidRPr="00BA0509">
        <w:t xml:space="preserve"> уч</w:t>
      </w:r>
      <w:r>
        <w:t>. г</w:t>
      </w:r>
      <w:r w:rsidRPr="00BA0509">
        <w:t>од на изучение данно</w:t>
      </w:r>
      <w:r>
        <w:t>й программы</w:t>
      </w:r>
      <w:r w:rsidRPr="00BA0509">
        <w:t xml:space="preserve"> выделено</w:t>
      </w:r>
      <w:r>
        <w:t xml:space="preserve">: 33 ч. (1 </w:t>
      </w:r>
      <w:proofErr w:type="spellStart"/>
      <w:r>
        <w:t>кл</w:t>
      </w:r>
      <w:proofErr w:type="spellEnd"/>
      <w:r>
        <w:t xml:space="preserve">.), 34 ч. (2-4 </w:t>
      </w:r>
      <w:proofErr w:type="spellStart"/>
      <w:r>
        <w:t>кл</w:t>
      </w:r>
      <w:proofErr w:type="spellEnd"/>
      <w:r>
        <w:t>.).</w:t>
      </w:r>
    </w:p>
    <w:p w:rsidR="003F0908" w:rsidRPr="00D0595E" w:rsidRDefault="003F0908" w:rsidP="003F0908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«Технология (труд)»</w:t>
      </w:r>
    </w:p>
    <w:p w:rsidR="003F0908" w:rsidRDefault="003F0908" w:rsidP="003F0908">
      <w:pPr>
        <w:ind w:firstLine="708"/>
        <w:jc w:val="both"/>
      </w:pPr>
      <w:r>
        <w:t>Программы составлены</w:t>
      </w:r>
      <w:r w:rsidRPr="00BA0509">
        <w:t xml:space="preserve"> на основе Федерального государственного образовательного стандарта начального общего образования.</w:t>
      </w:r>
    </w:p>
    <w:p w:rsidR="003F0908" w:rsidRPr="008E0F59" w:rsidRDefault="003F0908" w:rsidP="003F0908">
      <w:pPr>
        <w:spacing w:before="60" w:after="60"/>
        <w:ind w:firstLine="709"/>
        <w:jc w:val="both"/>
        <w:rPr>
          <w:b/>
        </w:rPr>
      </w:pPr>
      <w:r w:rsidRPr="00113823">
        <w:rPr>
          <w:b/>
        </w:rPr>
        <w:t>УМК</w:t>
      </w:r>
      <w:r>
        <w:rPr>
          <w:b/>
        </w:rPr>
        <w:t xml:space="preserve"> «Школа России»</w:t>
      </w:r>
      <w:r w:rsidRPr="008E0F59">
        <w:rPr>
          <w:b/>
        </w:rPr>
        <w:t xml:space="preserve"> </w:t>
      </w:r>
    </w:p>
    <w:p w:rsidR="003F0908" w:rsidRDefault="003F0908" w:rsidP="003F0908">
      <w:pPr>
        <w:ind w:firstLine="708"/>
        <w:jc w:val="both"/>
      </w:pPr>
      <w:r w:rsidRPr="005B345F">
        <w:t>Программа составлена на основе</w:t>
      </w:r>
      <w:r>
        <w:t xml:space="preserve"> «Примерных программ начального общего образования». В 2 ч., М: Просвещение. «Школа России». Концепция и программы для начальных классов. В 2 ч., М: Просвещение.</w:t>
      </w:r>
    </w:p>
    <w:p w:rsidR="003F0908" w:rsidRDefault="003F0908" w:rsidP="003F0908">
      <w:pPr>
        <w:ind w:firstLine="708"/>
      </w:pPr>
      <w:r>
        <w:rPr>
          <w:b/>
        </w:rPr>
        <w:t xml:space="preserve">Авторы: </w:t>
      </w:r>
      <w:r w:rsidRPr="0035005B">
        <w:t>Хохлова М.В., Синица Н.В.,. Симоненко В.Д.</w:t>
      </w:r>
    </w:p>
    <w:p w:rsidR="00543F31" w:rsidRDefault="00543F31" w:rsidP="003F0908">
      <w:pPr>
        <w:ind w:firstLine="708"/>
      </w:pPr>
    </w:p>
    <w:p w:rsidR="00543F31" w:rsidRDefault="00543F31" w:rsidP="003F0908">
      <w:pPr>
        <w:ind w:firstLine="708"/>
        <w:rPr>
          <w:b/>
        </w:rPr>
      </w:pPr>
    </w:p>
    <w:p w:rsidR="00543F31" w:rsidRPr="00D0595E" w:rsidRDefault="00543F31" w:rsidP="00543F31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«Музыка»</w:t>
      </w:r>
    </w:p>
    <w:p w:rsidR="00543F31" w:rsidRDefault="00543F31" w:rsidP="00543F31">
      <w:pPr>
        <w:ind w:firstLine="708"/>
        <w:jc w:val="both"/>
      </w:pPr>
      <w:r w:rsidRPr="00BA0509">
        <w:t>Программа составлена на основе Федерального государственного образовательного стандарт</w:t>
      </w:r>
      <w:r>
        <w:t xml:space="preserve">а начального общего образования, </w:t>
      </w:r>
      <w:r w:rsidRPr="00BA0509">
        <w:t xml:space="preserve">в соответствии с основными положениями художественно-педагогической концепции Д. Б. </w:t>
      </w:r>
      <w:proofErr w:type="spellStart"/>
      <w:r w:rsidRPr="00BA0509">
        <w:t>Кабалевского</w:t>
      </w:r>
      <w:proofErr w:type="spellEnd"/>
      <w:r w:rsidRPr="00BA0509">
        <w:t xml:space="preserve"> и концепции </w:t>
      </w:r>
      <w:r w:rsidRPr="00BA0509">
        <w:lastRenderedPageBreak/>
        <w:t xml:space="preserve">«Преемственность четырехлетней начальной школы в системе непрерывного образования» / Музыка. Авторы: Е. Д. Критская, Г. П. Сергеева, Т.  C.  </w:t>
      </w:r>
      <w:proofErr w:type="spellStart"/>
      <w:r w:rsidRPr="00BA0509">
        <w:t>Шмагина</w:t>
      </w:r>
      <w:proofErr w:type="spellEnd"/>
      <w:r>
        <w:t xml:space="preserve">; </w:t>
      </w:r>
      <w:r w:rsidRPr="005B345F">
        <w:t>на основе</w:t>
      </w:r>
      <w:r>
        <w:t xml:space="preserve"> «Примерных программ начального общего образования». В 2 ч., М: Просвещение. «Школа России». </w:t>
      </w:r>
    </w:p>
    <w:p w:rsidR="00543F31" w:rsidRPr="005C59CB" w:rsidRDefault="00543F31" w:rsidP="00543F31">
      <w:pPr>
        <w:ind w:firstLine="708"/>
        <w:jc w:val="both"/>
        <w:rPr>
          <w:sz w:val="16"/>
          <w:szCs w:val="16"/>
        </w:rPr>
      </w:pPr>
    </w:p>
    <w:p w:rsidR="00543F31" w:rsidRDefault="00543F31" w:rsidP="00543F31">
      <w:pPr>
        <w:ind w:firstLine="708"/>
        <w:jc w:val="both"/>
        <w:rPr>
          <w:b/>
        </w:rPr>
      </w:pPr>
      <w:r>
        <w:rPr>
          <w:b/>
        </w:rPr>
        <w:t xml:space="preserve">Цель и задачи </w:t>
      </w:r>
      <w:r w:rsidRPr="00FB5B72">
        <w:rPr>
          <w:b/>
        </w:rPr>
        <w:t>программы</w:t>
      </w:r>
      <w:r>
        <w:rPr>
          <w:b/>
        </w:rPr>
        <w:t>:</w:t>
      </w:r>
    </w:p>
    <w:p w:rsidR="00543F31" w:rsidRDefault="00543F31" w:rsidP="00543F31">
      <w:pPr>
        <w:jc w:val="both"/>
      </w:pPr>
      <w:r w:rsidRPr="00BA0509">
        <w:t>– формирование музыкальной культуры как неотъемлемой части духовной культуры школьников</w:t>
      </w:r>
      <w:r>
        <w:t>;</w:t>
      </w:r>
    </w:p>
    <w:p w:rsidR="00543F31" w:rsidRDefault="00543F31" w:rsidP="00543F31">
      <w:pPr>
        <w:jc w:val="both"/>
      </w:pPr>
      <w:r>
        <w:t xml:space="preserve">- </w:t>
      </w:r>
      <w:r w:rsidRPr="00BA0509"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543F31" w:rsidRDefault="00543F31" w:rsidP="00543F31">
      <w:pPr>
        <w:jc w:val="both"/>
      </w:pPr>
      <w:r>
        <w:t xml:space="preserve">- </w:t>
      </w:r>
      <w:r w:rsidRPr="00BA0509">
        <w:t>накопление на основе восприятия музыки тезауруса — интонационно-образного словаря, багажа музыкальных впечатлений, первоначальных знаний о музыке,</w:t>
      </w:r>
      <w:r>
        <w:t xml:space="preserve"> </w:t>
      </w:r>
      <w:r w:rsidRPr="00BA0509">
        <w:t>хорового исполнительства, необходимых для ориентации ребенка в сложном мире музыкального искусства;</w:t>
      </w:r>
    </w:p>
    <w:p w:rsidR="00543F31" w:rsidRDefault="00543F31" w:rsidP="00543F31">
      <w:pPr>
        <w:jc w:val="both"/>
      </w:pPr>
      <w:r>
        <w:t>- п</w:t>
      </w:r>
      <w:r w:rsidRPr="00BA0509">
        <w:t>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43F31" w:rsidRDefault="00543F31" w:rsidP="00543F31">
      <w:pPr>
        <w:ind w:firstLine="720"/>
      </w:pPr>
      <w:r w:rsidRPr="00822FF8"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543F31" w:rsidRDefault="00543F31" w:rsidP="00543F31">
      <w:pPr>
        <w:ind w:firstLine="708"/>
        <w:jc w:val="both"/>
      </w:pPr>
      <w:r w:rsidRPr="00BA0509">
        <w:t xml:space="preserve">В соответствии с </w:t>
      </w:r>
      <w:r w:rsidR="00625918">
        <w:t>учебным планом школы на 201</w:t>
      </w:r>
      <w:r w:rsidR="00625918" w:rsidRPr="00625918">
        <w:t>7</w:t>
      </w:r>
      <w:r w:rsidR="00625918">
        <w:t>-201</w:t>
      </w:r>
      <w:r w:rsidR="00625918" w:rsidRPr="00625918">
        <w:t>8</w:t>
      </w:r>
      <w:r w:rsidRPr="00BA0509">
        <w:t>уч</w:t>
      </w:r>
      <w:r>
        <w:t>. г</w:t>
      </w:r>
      <w:r w:rsidRPr="00BA0509">
        <w:t>од на изучение данно</w:t>
      </w:r>
      <w:r>
        <w:t>й программы</w:t>
      </w:r>
      <w:r w:rsidRPr="00BA0509">
        <w:t xml:space="preserve"> выделено</w:t>
      </w:r>
      <w:r>
        <w:t xml:space="preserve">: 33 ч. (1 </w:t>
      </w:r>
      <w:proofErr w:type="spellStart"/>
      <w:r>
        <w:t>кл</w:t>
      </w:r>
      <w:proofErr w:type="spellEnd"/>
      <w:r>
        <w:t xml:space="preserve">.), 34 ч. (2-4 </w:t>
      </w:r>
      <w:proofErr w:type="spellStart"/>
      <w:r>
        <w:t>кл</w:t>
      </w:r>
      <w:proofErr w:type="spellEnd"/>
      <w:r>
        <w:t>.).</w:t>
      </w:r>
    </w:p>
    <w:p w:rsidR="00543F31" w:rsidRPr="00D0595E" w:rsidRDefault="00543F31" w:rsidP="00543F31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 «Физическая культура»</w:t>
      </w:r>
    </w:p>
    <w:p w:rsidR="00543F31" w:rsidRDefault="00543F31" w:rsidP="00543F31">
      <w:pPr>
        <w:ind w:firstLine="708"/>
        <w:jc w:val="both"/>
      </w:pPr>
      <w:r w:rsidRPr="00BA0509">
        <w:t>Программа составлена на основе Федерального государственного образовательного стандарт</w:t>
      </w:r>
      <w:r>
        <w:t>а начального общего образования, к</w:t>
      </w:r>
      <w:r w:rsidRPr="0035005B">
        <w:t>ом</w:t>
      </w:r>
      <w:r>
        <w:t>плексной</w:t>
      </w:r>
      <w:r w:rsidRPr="0035005B">
        <w:t xml:space="preserve"> про</w:t>
      </w:r>
      <w:r>
        <w:t>граммы</w:t>
      </w:r>
      <w:r w:rsidRPr="0035005B">
        <w:t xml:space="preserve"> физического воспитания учащихся. 1-11 клас</w:t>
      </w:r>
      <w:r>
        <w:t xml:space="preserve">сы. </w:t>
      </w:r>
      <w:proofErr w:type="spellStart"/>
      <w:r>
        <w:t>М.:Просвещение</w:t>
      </w:r>
      <w:proofErr w:type="spellEnd"/>
      <w:r>
        <w:t>,</w:t>
      </w:r>
      <w:r w:rsidRPr="00180183">
        <w:t xml:space="preserve"> Авторы:</w:t>
      </w:r>
      <w:r>
        <w:t xml:space="preserve"> </w:t>
      </w:r>
      <w:r w:rsidRPr="0035005B">
        <w:t xml:space="preserve">Лях В.И., </w:t>
      </w:r>
      <w:proofErr w:type="spellStart"/>
      <w:r w:rsidRPr="0035005B">
        <w:t>Зданевич</w:t>
      </w:r>
      <w:proofErr w:type="spellEnd"/>
      <w:r w:rsidRPr="0035005B">
        <w:t xml:space="preserve"> А.А.</w:t>
      </w:r>
      <w:r>
        <w:t xml:space="preserve">, </w:t>
      </w:r>
      <w:r w:rsidRPr="0035005B">
        <w:t>2008</w:t>
      </w:r>
    </w:p>
    <w:p w:rsidR="00543F31" w:rsidRPr="0035005B" w:rsidRDefault="00543F31" w:rsidP="00543F31">
      <w:pPr>
        <w:jc w:val="both"/>
      </w:pPr>
    </w:p>
    <w:p w:rsidR="00543F31" w:rsidRDefault="00543F31" w:rsidP="00543F31">
      <w:pPr>
        <w:ind w:firstLine="708"/>
        <w:jc w:val="both"/>
        <w:rPr>
          <w:b/>
        </w:rPr>
      </w:pPr>
      <w:r>
        <w:rPr>
          <w:b/>
        </w:rPr>
        <w:t xml:space="preserve">Цель и задачи </w:t>
      </w:r>
      <w:r w:rsidRPr="00FB5B72">
        <w:rPr>
          <w:b/>
        </w:rPr>
        <w:t>программы</w:t>
      </w:r>
      <w:r>
        <w:rPr>
          <w:b/>
        </w:rPr>
        <w:t>:</w:t>
      </w:r>
    </w:p>
    <w:p w:rsidR="00543F31" w:rsidRDefault="00543F31" w:rsidP="00543F31">
      <w:pPr>
        <w:jc w:val="both"/>
      </w:pPr>
      <w:r>
        <w:t xml:space="preserve">- </w:t>
      </w:r>
      <w:r w:rsidRPr="00BA0509"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t>;</w:t>
      </w:r>
    </w:p>
    <w:p w:rsidR="00543F31" w:rsidRPr="00BA0509" w:rsidRDefault="00543F31" w:rsidP="00543F31">
      <w:pPr>
        <w:jc w:val="both"/>
      </w:pPr>
      <w:r w:rsidRPr="00BA0509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BA0509">
        <w:softHyphen/>
        <w:t>национных и кондиционных) способностей;</w:t>
      </w:r>
    </w:p>
    <w:p w:rsidR="00543F31" w:rsidRPr="00BA0509" w:rsidRDefault="00543F31" w:rsidP="00543F31">
      <w:pPr>
        <w:jc w:val="both"/>
      </w:pPr>
      <w:r w:rsidRPr="00BA0509">
        <w:t>- выработка представлений об основных видах спорта, сна</w:t>
      </w:r>
      <w:r w:rsidRPr="00BA0509">
        <w:softHyphen/>
        <w:t>рядах и инвентаре, о соблюдении правил техники безопасности во время занятий;</w:t>
      </w:r>
    </w:p>
    <w:p w:rsidR="00543F31" w:rsidRPr="00BA0509" w:rsidRDefault="00543F31" w:rsidP="00543F31">
      <w:pPr>
        <w:jc w:val="both"/>
      </w:pPr>
      <w:r w:rsidRPr="00BA0509">
        <w:t>- формирование установки на сохранение и укрепление здо</w:t>
      </w:r>
      <w:r w:rsidRPr="00BA0509">
        <w:softHyphen/>
        <w:t>ровья, навыков здорового и безопасного образа жизни;</w:t>
      </w:r>
    </w:p>
    <w:p w:rsidR="00543F31" w:rsidRPr="00BA0509" w:rsidRDefault="00543F31" w:rsidP="00543F31">
      <w:pPr>
        <w:jc w:val="both"/>
      </w:pPr>
      <w:r w:rsidRPr="00BA0509">
        <w:t>- приобщение к самостоятельным занятиям физическими упражнениями, подвижными играми, использование их в сво</w:t>
      </w:r>
      <w:r w:rsidRPr="00BA0509">
        <w:softHyphen/>
        <w:t>бодное время на основе формирования интересов к определён</w:t>
      </w:r>
      <w:r w:rsidRPr="00BA0509">
        <w:softHyphen/>
        <w:t>ным видам двигательной активности и выявления предраспо</w:t>
      </w:r>
      <w:r w:rsidRPr="00BA0509">
        <w:softHyphen/>
        <w:t>ложенности к тем или иным видам спорта;</w:t>
      </w:r>
    </w:p>
    <w:p w:rsidR="00543F31" w:rsidRPr="00BA0509" w:rsidRDefault="00543F31" w:rsidP="00543F31">
      <w:pPr>
        <w:jc w:val="both"/>
      </w:pPr>
      <w:r w:rsidRPr="00BA0509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BA0509">
        <w:softHyphen/>
        <w:t>витию психических процессов (представления, памяти, мыш</w:t>
      </w:r>
      <w:r w:rsidRPr="00BA0509">
        <w:softHyphen/>
        <w:t>ления и др.) в ходе двигательной деятельности.</w:t>
      </w:r>
    </w:p>
    <w:p w:rsidR="00543F31" w:rsidRDefault="00543F31" w:rsidP="00543F31">
      <w:r>
        <w:tab/>
      </w:r>
      <w:r w:rsidRPr="00822FF8"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физической культуры в начальной школе, планируемые результаты освоения программы, тематическое планирование.</w:t>
      </w:r>
    </w:p>
    <w:p w:rsidR="00543F31" w:rsidRDefault="00543F31" w:rsidP="00543F31">
      <w:pPr>
        <w:ind w:firstLine="708"/>
        <w:jc w:val="both"/>
      </w:pPr>
      <w:r w:rsidRPr="00BA0509">
        <w:lastRenderedPageBreak/>
        <w:t xml:space="preserve">В соответствии с </w:t>
      </w:r>
      <w:r>
        <w:t xml:space="preserve">учебным планом </w:t>
      </w:r>
      <w:r w:rsidR="00625918">
        <w:t>школы на 201</w:t>
      </w:r>
      <w:r w:rsidR="00625918" w:rsidRPr="00625918">
        <w:t>7</w:t>
      </w:r>
      <w:r w:rsidR="00625918">
        <w:t>-201</w:t>
      </w:r>
      <w:r w:rsidR="00625918" w:rsidRPr="00625918">
        <w:t>8</w:t>
      </w:r>
      <w:r w:rsidRPr="00BA0509">
        <w:t xml:space="preserve"> уч</w:t>
      </w:r>
      <w:r>
        <w:t>. г</w:t>
      </w:r>
      <w:r w:rsidRPr="00BA0509">
        <w:t>од на изучение данно</w:t>
      </w:r>
      <w:r>
        <w:t>й программы</w:t>
      </w:r>
      <w:r w:rsidRPr="00BA0509">
        <w:t xml:space="preserve"> выделено</w:t>
      </w:r>
      <w:r>
        <w:t xml:space="preserve">: 99 ч. (1 </w:t>
      </w:r>
      <w:proofErr w:type="spellStart"/>
      <w:r>
        <w:t>кл</w:t>
      </w:r>
      <w:proofErr w:type="spellEnd"/>
      <w:r>
        <w:t xml:space="preserve">.), 102 ч. (2-4 </w:t>
      </w:r>
      <w:proofErr w:type="spellStart"/>
      <w:r>
        <w:t>кл</w:t>
      </w:r>
      <w:proofErr w:type="spellEnd"/>
      <w:r>
        <w:t>.).</w:t>
      </w:r>
    </w:p>
    <w:p w:rsidR="00543F31" w:rsidRPr="00D0595E" w:rsidRDefault="00543F31" w:rsidP="00543F31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0595E">
        <w:rPr>
          <w:rFonts w:ascii="Arial" w:hAnsi="Arial" w:cs="Arial"/>
          <w:b/>
          <w:color w:val="FF0000"/>
          <w:sz w:val="22"/>
          <w:szCs w:val="22"/>
        </w:rPr>
        <w:t>Аннотация к рабочей программе дисциплины</w:t>
      </w:r>
      <w:r w:rsidRPr="00D0595E">
        <w:rPr>
          <w:rFonts w:ascii="Arial" w:hAnsi="Arial" w:cs="Arial"/>
          <w:b/>
          <w:color w:val="FF0000"/>
          <w:sz w:val="22"/>
          <w:szCs w:val="22"/>
        </w:rPr>
        <w:br/>
        <w:t>«Основы религиозных культур и светской этики» (4 класс)</w:t>
      </w:r>
    </w:p>
    <w:p w:rsidR="00543F31" w:rsidRDefault="00543F31" w:rsidP="00543F31">
      <w:pPr>
        <w:ind w:firstLine="708"/>
        <w:jc w:val="both"/>
      </w:pPr>
      <w:r w:rsidRPr="00BA0509">
        <w:t>Программа составлена на основе Федерального государственного образовательного стандарта н</w:t>
      </w:r>
      <w:r>
        <w:t xml:space="preserve">ачального общего образования, </w:t>
      </w:r>
      <w:r w:rsidRPr="00BA0509">
        <w:t>вариативной программы инновационного комплексного курса для 4−5 классов общеобразовательных учреждений «Основы религиозных культур и светской этики» (</w:t>
      </w:r>
      <w:proofErr w:type="spellStart"/>
      <w:r w:rsidRPr="00BA0509">
        <w:t>А.Я.Данилюк</w:t>
      </w:r>
      <w:proofErr w:type="spellEnd"/>
      <w:r w:rsidRPr="00BA0509">
        <w:t>, М.: Просвещение, 2010).</w:t>
      </w:r>
    </w:p>
    <w:p w:rsidR="00543F31" w:rsidRPr="00E97027" w:rsidRDefault="00543F31" w:rsidP="00543F31">
      <w:pPr>
        <w:jc w:val="both"/>
        <w:rPr>
          <w:sz w:val="16"/>
          <w:szCs w:val="16"/>
        </w:rPr>
      </w:pPr>
    </w:p>
    <w:p w:rsidR="00543F31" w:rsidRPr="00BA0509" w:rsidRDefault="00543F31" w:rsidP="00543F31">
      <w:pPr>
        <w:ind w:firstLine="708"/>
        <w:jc w:val="both"/>
      </w:pPr>
      <w:r>
        <w:rPr>
          <w:b/>
        </w:rPr>
        <w:t xml:space="preserve">Цель </w:t>
      </w:r>
      <w:r w:rsidRPr="00FB5B72">
        <w:rPr>
          <w:b/>
        </w:rPr>
        <w:t>программы</w:t>
      </w:r>
      <w:r>
        <w:rPr>
          <w:b/>
        </w:rPr>
        <w:t xml:space="preserve"> - </w:t>
      </w:r>
      <w:r w:rsidRPr="00BA0509">
        <w:t xml:space="preserve">формирование у младшего </w:t>
      </w:r>
      <w:r>
        <w:t>школьника</w:t>
      </w:r>
      <w:r w:rsidRPr="00BA0509">
        <w:t xml:space="preserve">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543F31" w:rsidRDefault="00543F31" w:rsidP="00543F31">
      <w:pPr>
        <w:ind w:firstLine="708"/>
        <w:jc w:val="both"/>
      </w:pPr>
      <w:r w:rsidRPr="00BA0509"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543F31" w:rsidRDefault="00543F31" w:rsidP="00543F31">
      <w:pPr>
        <w:jc w:val="both"/>
      </w:pPr>
      <w:r>
        <w:tab/>
      </w:r>
      <w:r w:rsidRPr="00822FF8">
        <w:rPr>
          <w:b/>
        </w:rPr>
        <w:t>Содержание программы</w:t>
      </w:r>
      <w:r>
        <w:t xml:space="preserve"> представлено следующими разделами: собственно содержание </w:t>
      </w:r>
      <w:r w:rsidRPr="00384CDB">
        <w:t>курса основы религиозных культур и светской этики в начальной школе, планируемые</w:t>
      </w:r>
      <w:r>
        <w:t xml:space="preserve"> результаты освоения программы, тематическое планирование.</w:t>
      </w:r>
    </w:p>
    <w:p w:rsidR="00543F31" w:rsidRDefault="00543F31" w:rsidP="00543F31">
      <w:pPr>
        <w:ind w:firstLine="708"/>
        <w:jc w:val="both"/>
      </w:pPr>
      <w:r w:rsidRPr="00BA0509">
        <w:t xml:space="preserve">В соответствии с </w:t>
      </w:r>
      <w:r w:rsidR="00625918">
        <w:t>учебным планом школы на 201</w:t>
      </w:r>
      <w:r w:rsidR="00625918" w:rsidRPr="00625918">
        <w:t>7</w:t>
      </w:r>
      <w:r w:rsidR="00625918">
        <w:t>-201</w:t>
      </w:r>
      <w:r w:rsidR="00625918" w:rsidRPr="00625918">
        <w:t>8</w:t>
      </w:r>
      <w:r w:rsidRPr="00BA0509">
        <w:t xml:space="preserve"> уч</w:t>
      </w:r>
      <w:r>
        <w:t>. г</w:t>
      </w:r>
      <w:r w:rsidRPr="00BA0509">
        <w:t>од на изучение данно</w:t>
      </w:r>
      <w:r>
        <w:t>й программы</w:t>
      </w:r>
      <w:r w:rsidRPr="00BA0509">
        <w:t xml:space="preserve"> выделено</w:t>
      </w:r>
      <w:r>
        <w:t xml:space="preserve"> 34 ч.</w:t>
      </w:r>
    </w:p>
    <w:p w:rsidR="00543F31" w:rsidRDefault="00543F31" w:rsidP="00543F31">
      <w:pPr>
        <w:ind w:firstLine="708"/>
        <w:jc w:val="both"/>
      </w:pPr>
    </w:p>
    <w:p w:rsidR="002C278A" w:rsidRDefault="002C278A" w:rsidP="00283F79">
      <w:pPr>
        <w:ind w:firstLine="708"/>
        <w:jc w:val="both"/>
      </w:pPr>
    </w:p>
    <w:p w:rsidR="00283F79" w:rsidRPr="005C59CB" w:rsidRDefault="00283F79" w:rsidP="00C3333C">
      <w:pPr>
        <w:ind w:firstLine="708"/>
        <w:jc w:val="both"/>
        <w:rPr>
          <w:sz w:val="16"/>
          <w:szCs w:val="16"/>
        </w:rPr>
      </w:pPr>
    </w:p>
    <w:p w:rsidR="00CE2F38" w:rsidRDefault="00CE2F38" w:rsidP="00CE2F38"/>
    <w:p w:rsidR="008071F6" w:rsidRDefault="008071F6" w:rsidP="008071F6">
      <w:pPr>
        <w:ind w:firstLine="708"/>
        <w:jc w:val="both"/>
      </w:pPr>
    </w:p>
    <w:p w:rsidR="00171976" w:rsidRDefault="00171976"/>
    <w:sectPr w:rsidR="00171976" w:rsidSect="001719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4E" w:rsidRDefault="00FB0B4E" w:rsidP="000C4527">
      <w:r>
        <w:separator/>
      </w:r>
    </w:p>
  </w:endnote>
  <w:endnote w:type="continuationSeparator" w:id="0">
    <w:p w:rsidR="00FB0B4E" w:rsidRDefault="00FB0B4E" w:rsidP="000C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22"/>
      <w:docPartObj>
        <w:docPartGallery w:val="Page Numbers (Bottom of Page)"/>
        <w:docPartUnique/>
      </w:docPartObj>
    </w:sdtPr>
    <w:sdtEndPr/>
    <w:sdtContent>
      <w:p w:rsidR="000C4527" w:rsidRDefault="004116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5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4527" w:rsidRDefault="000C4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4E" w:rsidRDefault="00FB0B4E" w:rsidP="000C4527">
      <w:r>
        <w:separator/>
      </w:r>
    </w:p>
  </w:footnote>
  <w:footnote w:type="continuationSeparator" w:id="0">
    <w:p w:rsidR="00FB0B4E" w:rsidRDefault="00FB0B4E" w:rsidP="000C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F6"/>
    <w:rsid w:val="000623B7"/>
    <w:rsid w:val="000C4527"/>
    <w:rsid w:val="00171976"/>
    <w:rsid w:val="00283F79"/>
    <w:rsid w:val="002C278A"/>
    <w:rsid w:val="003F0908"/>
    <w:rsid w:val="004116F2"/>
    <w:rsid w:val="00415EB5"/>
    <w:rsid w:val="004B1D8C"/>
    <w:rsid w:val="00520FD8"/>
    <w:rsid w:val="00543F31"/>
    <w:rsid w:val="005F0F26"/>
    <w:rsid w:val="00625918"/>
    <w:rsid w:val="00675ACB"/>
    <w:rsid w:val="00695794"/>
    <w:rsid w:val="008071F6"/>
    <w:rsid w:val="008A28C0"/>
    <w:rsid w:val="00C3333C"/>
    <w:rsid w:val="00CE2F38"/>
    <w:rsid w:val="00D3683B"/>
    <w:rsid w:val="00E84863"/>
    <w:rsid w:val="00F86545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71F6"/>
    <w:rPr>
      <w:i/>
      <w:iCs/>
    </w:rPr>
  </w:style>
  <w:style w:type="character" w:customStyle="1" w:styleId="c0">
    <w:name w:val="c0"/>
    <w:basedOn w:val="a0"/>
    <w:rsid w:val="00C3333C"/>
  </w:style>
  <w:style w:type="paragraph" w:styleId="a4">
    <w:name w:val="header"/>
    <w:basedOn w:val="a"/>
    <w:link w:val="a5"/>
    <w:uiPriority w:val="99"/>
    <w:semiHidden/>
    <w:unhideWhenUsed/>
    <w:rsid w:val="000C4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71F6"/>
    <w:rPr>
      <w:i/>
      <w:iCs/>
    </w:rPr>
  </w:style>
  <w:style w:type="character" w:customStyle="1" w:styleId="c0">
    <w:name w:val="c0"/>
    <w:basedOn w:val="a0"/>
    <w:rsid w:val="00C3333C"/>
  </w:style>
  <w:style w:type="paragraph" w:styleId="a4">
    <w:name w:val="header"/>
    <w:basedOn w:val="a"/>
    <w:link w:val="a5"/>
    <w:uiPriority w:val="99"/>
    <w:semiHidden/>
    <w:unhideWhenUsed/>
    <w:rsid w:val="000C4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Зулай</dc:creator>
  <cp:lastModifiedBy>123</cp:lastModifiedBy>
  <cp:revision>4</cp:revision>
  <dcterms:created xsi:type="dcterms:W3CDTF">2017-09-28T07:10:00Z</dcterms:created>
  <dcterms:modified xsi:type="dcterms:W3CDTF">2019-03-15T08:51:00Z</dcterms:modified>
</cp:coreProperties>
</file>